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6"/>
        <w:gridCol w:w="4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55" w:type="dxa"/>
            <w:gridSpan w:val="2"/>
            <w:vAlign w:val="center"/>
          </w:tcPr>
          <w:p>
            <w:pPr>
              <w:tabs>
                <w:tab w:val="left" w:pos="5040"/>
              </w:tabs>
              <w:rPr>
                <w:rFonts w:hint="eastAsia" w:eastAsiaTheme="minorEastAsia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报部门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：院办公室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4" w:hRule="atLeast"/>
        </w:trPr>
        <w:tc>
          <w:tcPr>
            <w:tcW w:w="87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采购内容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因老校区十一楼会议室工作需要，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需新购置无线投影仪一台（不含幕布）。</w:t>
            </w:r>
          </w:p>
          <w:p>
            <w:pPr>
              <w:rPr>
                <w:rFonts w:hint="eastAsia" w:eastAsiaTheme="minorEastAsia"/>
                <w:b w:val="0"/>
                <w:bCs/>
                <w:sz w:val="30"/>
                <w:szCs w:val="30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40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  <w:lang w:val="en-US" w:eastAsia="zh-CN"/>
              </w:rPr>
              <w:t>报</w:t>
            </w:r>
            <w:r>
              <w:rPr>
                <w:rFonts w:hint="eastAsia"/>
              </w:rPr>
              <w:t>部门意见：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>签字：</w:t>
            </w:r>
          </w:p>
          <w:p>
            <w:pPr>
              <w:ind w:firstLine="1470" w:firstLineChars="7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  <w:tc>
          <w:tcPr>
            <w:tcW w:w="4729" w:type="dxa"/>
          </w:tcPr>
          <w:p>
            <w:r>
              <w:rPr>
                <w:rFonts w:hint="eastAsia"/>
              </w:rPr>
              <w:t>财务处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国资办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意见：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>签字：</w:t>
            </w:r>
          </w:p>
          <w:p>
            <w:pPr>
              <w:ind w:firstLine="1470" w:firstLineChars="700"/>
            </w:pP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402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申报部门</w:t>
            </w:r>
            <w:r>
              <w:rPr>
                <w:rFonts w:hint="eastAsia"/>
              </w:rPr>
              <w:t>分管领导意见：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>签字：</w:t>
            </w:r>
          </w:p>
          <w:p>
            <w:r>
              <w:rPr>
                <w:rFonts w:hint="eastAsia"/>
                <w:lang w:val="en-US" w:eastAsia="zh-CN"/>
              </w:rPr>
              <w:t xml:space="preserve">                     年  月  日</w:t>
            </w:r>
          </w:p>
        </w:tc>
        <w:tc>
          <w:tcPr>
            <w:tcW w:w="472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招标</w:t>
            </w:r>
            <w:r>
              <w:rPr>
                <w:rFonts w:hint="eastAsia"/>
                <w:lang w:val="en-US" w:eastAsia="zh-CN"/>
              </w:rPr>
              <w:t>办</w:t>
            </w:r>
            <w:r>
              <w:rPr>
                <w:rFonts w:hint="eastAsia"/>
              </w:rPr>
              <w:t>分管领导意见：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>签字：</w:t>
            </w:r>
          </w:p>
          <w:p>
            <w:r>
              <w:rPr>
                <w:rFonts w:hint="eastAsia"/>
                <w:lang w:val="en-US" w:eastAsia="zh-CN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755" w:type="dxa"/>
            <w:gridSpan w:val="2"/>
          </w:tcPr>
          <w:p>
            <w:r>
              <w:rPr>
                <w:rFonts w:hint="eastAsia"/>
              </w:rPr>
              <w:t>招标采购部门办理意见：</w:t>
            </w:r>
          </w:p>
        </w:tc>
      </w:tr>
    </w:tbl>
    <w:p/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按照省、市政府集中采购目录及相关规定，下列货物无论预算金额大小，均应报招标办集中采购：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1.台式、便携式计算机及操作系统、办公软件、杀毒软件，掌上电脑；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2.喷墨、激光、针式打印机，复印机，多功能一体机；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3.传真机，扫描仪，投影仪；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4.照相机，摄像机；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5.空调机；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6.办公家具以及其它列入固定资产管理的项目等。</w:t>
      </w:r>
    </w:p>
    <w:p>
      <w:pP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>有以上1-5项采购需求的部门应单独填报采购申报审批单。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书面申请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/>
          <w:sz w:val="32"/>
          <w:szCs w:val="32"/>
        </w:rPr>
        <w:t>包括设备规格、参数、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参考品牌、</w:t>
      </w:r>
      <w:r>
        <w:rPr>
          <w:rFonts w:hint="eastAsia" w:ascii="仿宋" w:hAnsi="仿宋" w:eastAsia="仿宋"/>
          <w:sz w:val="32"/>
          <w:szCs w:val="32"/>
        </w:rPr>
        <w:t>参考价格、基建维修项目的方案要求及立项申请表等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 w:val="0"/>
        <w:bCs/>
        <w:sz w:val="36"/>
      </w:rPr>
    </w:pPr>
    <w:r>
      <w:rPr>
        <w:rFonts w:hint="eastAsia"/>
        <w:b w:val="0"/>
        <w:bCs/>
        <w:sz w:val="36"/>
      </w:rPr>
      <w:t>淮北职业技术学院采购</w:t>
    </w:r>
    <w:r>
      <w:rPr>
        <w:rFonts w:hint="eastAsia"/>
        <w:b w:val="0"/>
        <w:bCs/>
        <w:sz w:val="36"/>
        <w:lang w:val="en-US" w:eastAsia="zh-CN"/>
      </w:rPr>
      <w:t>申报</w:t>
    </w:r>
    <w:r>
      <w:rPr>
        <w:rFonts w:hint="eastAsia"/>
        <w:b w:val="0"/>
        <w:bCs/>
        <w:sz w:val="36"/>
      </w:rPr>
      <w:t>审批表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A8"/>
    <w:rsid w:val="00007853"/>
    <w:rsid w:val="00344B1E"/>
    <w:rsid w:val="00567D2F"/>
    <w:rsid w:val="00A669A8"/>
    <w:rsid w:val="00DE0B97"/>
    <w:rsid w:val="0B092D72"/>
    <w:rsid w:val="0F525C51"/>
    <w:rsid w:val="200C60ED"/>
    <w:rsid w:val="423A66CF"/>
    <w:rsid w:val="4B0D3C52"/>
    <w:rsid w:val="5BEB4E6B"/>
    <w:rsid w:val="66EF4572"/>
    <w:rsid w:val="688C55ED"/>
    <w:rsid w:val="6DD9004A"/>
    <w:rsid w:val="705A4B01"/>
    <w:rsid w:val="71480FFC"/>
    <w:rsid w:val="766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34</TotalTime>
  <ScaleCrop>false</ScaleCrop>
  <LinksUpToDate>false</LinksUpToDate>
  <CharactersWithSpaces>185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2021-02-16T02:53:00Z</dcterms:created>
  <dc:creator>xb21cn</dc:creator>
  <cp:lastModifiedBy>Administrator</cp:lastModifiedBy>
  <cp:lastPrinted>2021-07-12T01:26:42Z</cp:lastPrinted>
  <dcterms:modified xsi:type="dcterms:W3CDTF">2021-07-12T01:35:05Z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09777B8EC6AD41189480E43C8324CFA0</vt:lpwstr>
  </property>
</Properties>
</file>