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97" w:rsidRPr="00BA3165" w:rsidRDefault="00824297" w:rsidP="0082429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BA3165">
        <w:rPr>
          <w:rFonts w:ascii="方正小标宋简体" w:eastAsia="方正小标宋简体" w:hint="eastAsia"/>
          <w:sz w:val="44"/>
          <w:szCs w:val="44"/>
        </w:rPr>
        <w:t>九三学社淮北职业技术学院支社</w:t>
      </w:r>
    </w:p>
    <w:p w:rsidR="00824297" w:rsidRPr="00BA3165" w:rsidRDefault="00824297" w:rsidP="00824297">
      <w:pPr>
        <w:spacing w:line="600" w:lineRule="exact"/>
        <w:jc w:val="center"/>
        <w:rPr>
          <w:rFonts w:ascii="方正小标宋简体" w:eastAsia="方正小标宋简体" w:hAnsi="Arial" w:cs="Arial" w:hint="eastAsia"/>
          <w:kern w:val="0"/>
          <w:sz w:val="44"/>
          <w:szCs w:val="44"/>
        </w:rPr>
      </w:pPr>
      <w:r w:rsidRPr="00BA3165">
        <w:rPr>
          <w:rFonts w:ascii="方正小标宋简体" w:eastAsia="方正小标宋简体" w:hAnsi="Arial" w:cs="Arial" w:hint="eastAsia"/>
          <w:kern w:val="0"/>
          <w:sz w:val="44"/>
          <w:szCs w:val="44"/>
        </w:rPr>
        <w:t>第四届委员会委员候选人简历</w:t>
      </w:r>
    </w:p>
    <w:p w:rsidR="00824297" w:rsidRPr="00BA3165" w:rsidRDefault="00824297" w:rsidP="00824297">
      <w:pPr>
        <w:spacing w:line="600" w:lineRule="exact"/>
        <w:ind w:firstLineChars="200" w:firstLine="640"/>
        <w:rPr>
          <w:rFonts w:ascii="仿宋_GB2312" w:eastAsia="仿宋_GB2312" w:hAnsi="Arial" w:cs="Arial" w:hint="eastAsia"/>
          <w:kern w:val="0"/>
          <w:sz w:val="32"/>
          <w:szCs w:val="32"/>
        </w:rPr>
      </w:pPr>
    </w:p>
    <w:p w:rsidR="00824297" w:rsidRPr="00BA3165" w:rsidRDefault="00824297" w:rsidP="00824297">
      <w:pPr>
        <w:spacing w:line="600" w:lineRule="exact"/>
        <w:ind w:firstLineChars="200" w:firstLine="640"/>
        <w:rPr>
          <w:rFonts w:ascii="宋体" w:hAnsi="宋体" w:cs="Arial" w:hint="eastAsia"/>
          <w:kern w:val="0"/>
          <w:sz w:val="32"/>
          <w:szCs w:val="32"/>
        </w:rPr>
      </w:pPr>
      <w:r w:rsidRPr="00BA3165">
        <w:rPr>
          <w:rFonts w:ascii="宋体" w:hAnsi="宋体" w:cs="Arial" w:hint="eastAsia"/>
          <w:kern w:val="0"/>
          <w:sz w:val="32"/>
          <w:szCs w:val="32"/>
        </w:rPr>
        <w:t>张彩云，女，汉族，1975年12月生，安徽淮北人，硕士研究生学历，教授，双师型教师， 2013年2月加入九三学社。1998年7月毕业于阜阳师范学院中文系，本科毕业，取得学士学位。2011年6月毕业于淮北师范大学文学院，硕士研究生毕业，取得硕士学位。 2013年3月-2014年2月在武汉大学做访问学者。1998年8月至2002年6月在安徽淮北财政学校工作；2002年7月至今在淮北职业技术学院工作，做教学和编辑工作。自2018年以来被聘为中共淮北市委党校函授部在职研究生的授课教师。2017年1月取得高级秘书职业资格证书，2017年12月取得教授职称资格证书。2019年入选淮北市高层次人才储备人员。现任第十届淮北市政协委员、市政协文史委委员，全国高职高专学报研究会会员、全国高职院校学报研究会会员、安徽省高校学报研究会会员、</w:t>
      </w:r>
      <w:proofErr w:type="gramStart"/>
      <w:r w:rsidRPr="00BA3165">
        <w:rPr>
          <w:rFonts w:ascii="宋体" w:hAnsi="宋体" w:cs="Arial" w:hint="eastAsia"/>
          <w:kern w:val="0"/>
          <w:sz w:val="32"/>
          <w:szCs w:val="32"/>
        </w:rPr>
        <w:t>亳</w:t>
      </w:r>
      <w:proofErr w:type="gramEnd"/>
      <w:r w:rsidRPr="00BA3165">
        <w:rPr>
          <w:rFonts w:ascii="宋体" w:hAnsi="宋体" w:cs="Arial" w:hint="eastAsia"/>
          <w:kern w:val="0"/>
          <w:sz w:val="32"/>
          <w:szCs w:val="32"/>
        </w:rPr>
        <w:t>文化研究会会员。</w:t>
      </w:r>
    </w:p>
    <w:p w:rsidR="00824297" w:rsidRPr="00BA3165" w:rsidRDefault="00824297" w:rsidP="00824297">
      <w:pPr>
        <w:spacing w:line="600" w:lineRule="exact"/>
        <w:ind w:firstLineChars="200" w:firstLine="640"/>
        <w:rPr>
          <w:rFonts w:ascii="宋体" w:hAnsi="宋体" w:cs="Arial" w:hint="eastAsia"/>
          <w:kern w:val="0"/>
          <w:sz w:val="32"/>
          <w:szCs w:val="32"/>
        </w:rPr>
      </w:pPr>
      <w:r w:rsidRPr="00BA3165">
        <w:rPr>
          <w:rFonts w:ascii="宋体" w:hAnsi="宋体" w:cs="Arial" w:hint="eastAsia"/>
          <w:kern w:val="0"/>
          <w:sz w:val="32"/>
          <w:szCs w:val="32"/>
        </w:rPr>
        <w:t>董玮，女，汉族，1972年11月生，山东单县人，大学学历，高级会计师，2008年6月加入九三学社。1991年毕业于淮北煤师院数学系（大专），任淮北矿业</w:t>
      </w:r>
      <w:proofErr w:type="gramStart"/>
      <w:r w:rsidRPr="00BA3165">
        <w:rPr>
          <w:rFonts w:ascii="宋体" w:hAnsi="宋体" w:cs="Arial" w:hint="eastAsia"/>
          <w:kern w:val="0"/>
          <w:sz w:val="32"/>
          <w:szCs w:val="32"/>
        </w:rPr>
        <w:t>集团杨</w:t>
      </w:r>
      <w:proofErr w:type="gramEnd"/>
      <w:r w:rsidRPr="00BA3165">
        <w:rPr>
          <w:rFonts w:ascii="宋体" w:hAnsi="宋体" w:cs="Arial" w:hint="eastAsia"/>
          <w:kern w:val="0"/>
          <w:sz w:val="32"/>
          <w:szCs w:val="32"/>
        </w:rPr>
        <w:t>庄矿财务科会计，1997年毕业于北京商学院会计系（本科），2001年调入淮北职业技术学院财务处任会计至今。</w:t>
      </w:r>
    </w:p>
    <w:p w:rsidR="00824297" w:rsidRPr="00BA3165" w:rsidRDefault="00824297" w:rsidP="00824297">
      <w:pPr>
        <w:spacing w:line="600" w:lineRule="exact"/>
        <w:ind w:firstLineChars="200" w:firstLine="640"/>
        <w:rPr>
          <w:rFonts w:ascii="宋体" w:hAnsi="宋体" w:cs="Arial" w:hint="eastAsia"/>
          <w:kern w:val="0"/>
          <w:sz w:val="32"/>
          <w:szCs w:val="32"/>
        </w:rPr>
      </w:pPr>
      <w:r w:rsidRPr="00BA3165">
        <w:rPr>
          <w:rFonts w:ascii="宋体" w:hAnsi="宋体" w:cs="Arial" w:hint="eastAsia"/>
          <w:kern w:val="0"/>
          <w:sz w:val="32"/>
          <w:szCs w:val="32"/>
        </w:rPr>
        <w:t>祝红，女，汉族，1971年9月出生，安徽濉溪人，高级</w:t>
      </w:r>
      <w:r w:rsidRPr="00BA3165">
        <w:rPr>
          <w:rFonts w:ascii="宋体" w:hAnsi="宋体" w:cs="Arial" w:hint="eastAsia"/>
          <w:kern w:val="0"/>
          <w:sz w:val="32"/>
          <w:szCs w:val="32"/>
        </w:rPr>
        <w:lastRenderedPageBreak/>
        <w:t>双师型教师，副教授，经济师，大学本科学历，经济学硕士。2020年4月加入九三学社。1993年6月毕业于安徽财经大学财金</w:t>
      </w:r>
      <w:proofErr w:type="gramStart"/>
      <w:r w:rsidRPr="00BA3165">
        <w:rPr>
          <w:rFonts w:ascii="宋体" w:hAnsi="宋体" w:cs="Arial" w:hint="eastAsia"/>
          <w:kern w:val="0"/>
          <w:sz w:val="32"/>
          <w:szCs w:val="32"/>
        </w:rPr>
        <w:t>系金融</w:t>
      </w:r>
      <w:proofErr w:type="gramEnd"/>
      <w:r w:rsidRPr="00BA3165">
        <w:rPr>
          <w:rFonts w:ascii="宋体" w:hAnsi="宋体" w:cs="Arial" w:hint="eastAsia"/>
          <w:kern w:val="0"/>
          <w:sz w:val="32"/>
          <w:szCs w:val="32"/>
        </w:rPr>
        <w:t>专业，大学本科学历，获经济学学士学位。1993年7月～2002年8月，淮北财政学校专业教研室任专业课教师，从事教学及实训指导。2002年8月～至今，淮北职业技术学院财经系专业课教师，2008年开始任物流管理专业带头人，2014年改为财务管理专业带头人。1999年开始在安徽电视大学淮北分校兼职讲授金融专业课程，并担任金融本专科毕业论文指导及答辩老师。2013年～2016年在淮北师范大学兼职授课。2002年2月～2003年1月，在东北财经大学脱产学习，在职攻读硕士学位，2005年1月</w:t>
      </w:r>
      <w:proofErr w:type="gramStart"/>
      <w:r w:rsidRPr="00BA3165">
        <w:rPr>
          <w:rFonts w:ascii="宋体" w:hAnsi="宋体" w:cs="Arial" w:hint="eastAsia"/>
          <w:kern w:val="0"/>
          <w:sz w:val="32"/>
          <w:szCs w:val="32"/>
        </w:rPr>
        <w:t>获金融</w:t>
      </w:r>
      <w:proofErr w:type="gramEnd"/>
      <w:r w:rsidRPr="00BA3165">
        <w:rPr>
          <w:rFonts w:ascii="宋体" w:hAnsi="宋体" w:cs="Arial" w:hint="eastAsia"/>
          <w:kern w:val="0"/>
          <w:sz w:val="32"/>
          <w:szCs w:val="32"/>
        </w:rPr>
        <w:t>专业经济学硕士学位。2015年加入淮北市金融学会，成为会员。2019年8月被聘为全国金融行指委互联网金融专业教学指导委员会委员。</w:t>
      </w:r>
    </w:p>
    <w:p w:rsidR="00824297" w:rsidRPr="00BA3165" w:rsidRDefault="00824297" w:rsidP="00824297">
      <w:pPr>
        <w:spacing w:line="600" w:lineRule="exact"/>
        <w:ind w:firstLineChars="200" w:firstLine="640"/>
        <w:rPr>
          <w:rFonts w:ascii="宋体" w:hAnsi="宋体" w:cs="Arial" w:hint="eastAsia"/>
          <w:kern w:val="0"/>
          <w:sz w:val="32"/>
          <w:szCs w:val="32"/>
        </w:rPr>
      </w:pPr>
    </w:p>
    <w:p w:rsidR="00B70606" w:rsidRPr="00824297" w:rsidRDefault="00824F0D">
      <w:bookmarkStart w:id="0" w:name="_GoBack"/>
      <w:bookmarkEnd w:id="0"/>
    </w:p>
    <w:sectPr w:rsidR="00B70606" w:rsidRPr="00824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0D" w:rsidRDefault="00824F0D" w:rsidP="00824297">
      <w:r>
        <w:separator/>
      </w:r>
    </w:p>
  </w:endnote>
  <w:endnote w:type="continuationSeparator" w:id="0">
    <w:p w:rsidR="00824F0D" w:rsidRDefault="00824F0D" w:rsidP="0082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0D" w:rsidRDefault="00824F0D" w:rsidP="00824297">
      <w:r>
        <w:separator/>
      </w:r>
    </w:p>
  </w:footnote>
  <w:footnote w:type="continuationSeparator" w:id="0">
    <w:p w:rsidR="00824F0D" w:rsidRDefault="00824F0D" w:rsidP="00824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95"/>
    <w:rsid w:val="00176C8A"/>
    <w:rsid w:val="00726538"/>
    <w:rsid w:val="00824297"/>
    <w:rsid w:val="00824F0D"/>
    <w:rsid w:val="00A9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2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杨梅</dc:creator>
  <cp:keywords/>
  <dc:description/>
  <cp:lastModifiedBy>杨梅</cp:lastModifiedBy>
  <cp:revision>2</cp:revision>
  <dcterms:created xsi:type="dcterms:W3CDTF">2020-10-19T08:51:00Z</dcterms:created>
  <dcterms:modified xsi:type="dcterms:W3CDTF">2020-10-19T08:52:00Z</dcterms:modified>
</cp:coreProperties>
</file>