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52"/>
          <w:szCs w:val="72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简体" w:cs="方正小标宋_GBK"/>
          <w:spacing w:val="227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pacing w:val="227"/>
          <w:sz w:val="72"/>
          <w:szCs w:val="72"/>
          <w:lang w:val="en-US" w:eastAsia="zh-CN"/>
        </w:rPr>
        <w:t>中共预备党员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简体" w:cs="方正小标宋_GBK"/>
          <w:spacing w:val="227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pacing w:val="227"/>
          <w:sz w:val="72"/>
          <w:szCs w:val="72"/>
          <w:lang w:val="en-US" w:eastAsia="zh-CN"/>
        </w:rPr>
        <w:t>考察表</w:t>
      </w:r>
    </w:p>
    <w:p>
      <w:pPr>
        <w:jc w:val="center"/>
        <w:rPr>
          <w:rFonts w:hint="eastAsia" w:eastAsiaTheme="minorEastAsia"/>
          <w:b/>
          <w:bCs/>
          <w:spacing w:val="227"/>
          <w:sz w:val="72"/>
          <w:szCs w:val="144"/>
          <w:vertAlign w:val="baseline"/>
          <w:lang w:val="en-US" w:eastAsia="zh-CN"/>
        </w:rPr>
      </w:pPr>
    </w:p>
    <w:p>
      <w:pPr>
        <w:jc w:val="center"/>
        <w:rPr>
          <w:rFonts w:hint="eastAsia" w:eastAsiaTheme="minorEastAsia"/>
          <w:b/>
          <w:bCs/>
          <w:spacing w:val="227"/>
          <w:sz w:val="72"/>
          <w:szCs w:val="144"/>
          <w:vertAlign w:val="baseline"/>
          <w:lang w:val="en-US" w:eastAsia="zh-CN"/>
        </w:rPr>
      </w:pPr>
    </w:p>
    <w:p>
      <w:pPr>
        <w:jc w:val="center"/>
        <w:rPr>
          <w:rFonts w:hint="eastAsia" w:eastAsiaTheme="minorEastAsia"/>
          <w:b/>
          <w:bCs/>
          <w:spacing w:val="227"/>
          <w:sz w:val="72"/>
          <w:szCs w:val="144"/>
          <w:vertAlign w:val="baseline"/>
          <w:lang w:val="en-US" w:eastAsia="zh-CN"/>
        </w:rPr>
      </w:pPr>
    </w:p>
    <w:p>
      <w:pPr>
        <w:jc w:val="center"/>
        <w:rPr>
          <w:rFonts w:hint="eastAsia" w:eastAsiaTheme="minorEastAsia"/>
          <w:b/>
          <w:bCs/>
          <w:spacing w:val="227"/>
          <w:sz w:val="72"/>
          <w:szCs w:val="14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u w:val="single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  <w:t>党支部名称</w:t>
      </w: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u w:val="single"/>
          <w:vertAlign w:val="baselin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u w:val="singl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  <w:t>姓      名</w:t>
      </w: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u w:val="single"/>
          <w:vertAlign w:val="baseline"/>
          <w:lang w:val="en-US" w:eastAsia="zh-CN"/>
        </w:rPr>
        <w:t xml:space="preserve">                                 </w:t>
      </w:r>
    </w:p>
    <w:p>
      <w:pPr>
        <w:jc w:val="center"/>
        <w:rPr>
          <w:rFonts w:hint="default" w:ascii="黑体" w:hAnsi="黑体" w:eastAsia="黑体" w:cs="黑体"/>
          <w:b w:val="0"/>
          <w:bCs w:val="0"/>
          <w:color w:val="FF0000"/>
          <w:spacing w:val="0"/>
          <w:sz w:val="36"/>
          <w:szCs w:val="36"/>
          <w:highlight w:val="yellow"/>
          <w:vertAlign w:val="baseline"/>
          <w:lang w:val="en-US" w:eastAsia="zh-CN"/>
        </w:rPr>
      </w:pPr>
    </w:p>
    <w:p>
      <w:pPr>
        <w:jc w:val="center"/>
        <w:rPr>
          <w:rFonts w:hint="default" w:ascii="黑体" w:hAnsi="黑体" w:eastAsia="黑体" w:cs="黑体"/>
          <w:b w:val="0"/>
          <w:bCs w:val="0"/>
          <w:color w:val="FF0000"/>
          <w:spacing w:val="0"/>
          <w:sz w:val="36"/>
          <w:szCs w:val="36"/>
          <w:highlight w:val="yellow"/>
          <w:vertAlign w:val="baseline"/>
          <w:lang w:val="en-US" w:eastAsia="zh-CN"/>
        </w:rPr>
      </w:pPr>
    </w:p>
    <w:p>
      <w:pPr>
        <w:jc w:val="center"/>
        <w:rPr>
          <w:rFonts w:hint="default" w:ascii="黑体" w:hAnsi="黑体" w:eastAsia="黑体" w:cs="黑体"/>
          <w:b w:val="0"/>
          <w:bCs w:val="0"/>
          <w:color w:val="FF0000"/>
          <w:spacing w:val="0"/>
          <w:sz w:val="36"/>
          <w:szCs w:val="36"/>
          <w:highlight w:val="yellow"/>
          <w:vertAlign w:val="baseline"/>
          <w:lang w:val="en-US" w:eastAsia="zh-CN"/>
        </w:rPr>
      </w:pPr>
    </w:p>
    <w:p>
      <w:pPr>
        <w:jc w:val="center"/>
        <w:rPr>
          <w:rFonts w:hint="default" w:ascii="黑体" w:hAnsi="黑体" w:eastAsia="黑体" w:cs="黑体"/>
          <w:b w:val="0"/>
          <w:bCs w:val="0"/>
          <w:color w:val="FF0000"/>
          <w:spacing w:val="0"/>
          <w:sz w:val="36"/>
          <w:szCs w:val="36"/>
          <w:highlight w:val="yellow"/>
          <w:vertAlign w:val="baseline"/>
          <w:lang w:val="en-US" w:eastAsia="zh-CN"/>
        </w:rPr>
      </w:pPr>
    </w:p>
    <w:p>
      <w:pPr>
        <w:jc w:val="center"/>
        <w:rPr>
          <w:rFonts w:hint="eastAsia"/>
          <w:b/>
          <w:bCs/>
          <w:spacing w:val="0"/>
          <w:sz w:val="36"/>
          <w:szCs w:val="36"/>
          <w:vertAlign w:val="baseline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  <w:t>中共淮北职业技术学院委员会组织部 制</w:t>
      </w:r>
    </w:p>
    <w:p>
      <w:pPr>
        <w:jc w:val="center"/>
        <w:rPr>
          <w:rFonts w:hint="eastAsia"/>
          <w:b/>
          <w:bCs/>
          <w:spacing w:val="0"/>
          <w:sz w:val="36"/>
          <w:szCs w:val="36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jc w:val="center"/>
        <w:textAlignment w:val="auto"/>
        <w:rPr>
          <w:rFonts w:hint="default" w:ascii="方正小标宋_GBK" w:hAnsi="方正小标宋_GBK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  <w:t>填 写 须 知</w:t>
      </w:r>
    </w:p>
    <w:p>
      <w:pPr>
        <w:jc w:val="center"/>
        <w:rPr>
          <w:rFonts w:hint="eastAsia"/>
          <w:b/>
          <w:bCs/>
          <w:spacing w:val="0"/>
          <w:sz w:val="36"/>
          <w:szCs w:val="36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54" w:firstLineChars="200"/>
        <w:jc w:val="both"/>
        <w:textAlignment w:val="auto"/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  <w:t>一、此表系预备党员考察之用，由预备党员所在党支部负责填写，基层党委（党总支）派专人统一保存。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54" w:firstLineChars="200"/>
        <w:jc w:val="both"/>
        <w:textAlignment w:val="auto"/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  <w:t>二、预备党员至少每半年考察一次，每次应写明考察期间主要表现、存在的缺点或不足及改进情况，填写要认真负责、实事求是。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54" w:firstLineChars="200"/>
        <w:jc w:val="both"/>
        <w:textAlignment w:val="auto"/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  <w:t>三、讨论预备党员转正时，支委会应将此表所填有关内容向支部大会报告；上级党组织审批预备党员转正时，应将此表作为决定其能否转正的依据之一。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54" w:firstLineChars="200"/>
        <w:jc w:val="both"/>
        <w:textAlignment w:val="auto"/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  <w:t>四、预备党员工作调动时，由单位党组织将此表转交调入单位的党组织，以便继续培养考察。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54" w:firstLineChars="200"/>
        <w:jc w:val="both"/>
        <w:textAlignment w:val="auto"/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992" w:gutter="284"/>
          <w:pgNumType w:fmt="numberInDash"/>
          <w:cols w:space="720" w:num="1"/>
          <w:docGrid w:type="linesAndChars" w:linePitch="579" w:charSpace="19602"/>
        </w:sectPr>
      </w:pPr>
      <w:r>
        <w:rPr>
          <w:rFonts w:hint="eastAsia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  <w:t>五、本表各栏如填写不下，可自行加页。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811"/>
        <w:gridCol w:w="1276"/>
        <w:gridCol w:w="1069"/>
        <w:gridCol w:w="1913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8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6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  <w:t>籍贯</w:t>
            </w:r>
          </w:p>
        </w:tc>
        <w:tc>
          <w:tcPr>
            <w:tcW w:w="18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  <w:t>入党时间</w:t>
            </w:r>
          </w:p>
        </w:tc>
        <w:tc>
          <w:tcPr>
            <w:tcW w:w="16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spacing w:val="0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预备期考察情况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9" w:hRule="atLeast"/>
        </w:trPr>
        <w:tc>
          <w:tcPr>
            <w:tcW w:w="877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 xml:space="preserve">党支部书记签名或盖章：                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预备期考察情况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7" w:hRule="atLeast"/>
        </w:trPr>
        <w:tc>
          <w:tcPr>
            <w:tcW w:w="877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 xml:space="preserve">党支部书记签名或盖章：                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延长预备期中的考察情况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3" w:hRule="atLeast"/>
        </w:trPr>
        <w:tc>
          <w:tcPr>
            <w:tcW w:w="877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 xml:space="preserve">党支部书记签名或盖章：                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预备期满征求党员群众意见情况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3" w:hRule="atLeast"/>
        </w:trPr>
        <w:tc>
          <w:tcPr>
            <w:tcW w:w="877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 xml:space="preserve">党支部书记签名或盖章：                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党支部综合考察意见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877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 xml:space="preserve">党支部书记签名或盖章：                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上级党组织意见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877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240" w:firstLineChars="70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 xml:space="preserve">签名或盖章                                 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年  月  日    </w:t>
            </w:r>
          </w:p>
        </w:tc>
      </w:tr>
    </w:tbl>
    <w:p>
      <w:pPr>
        <w:sectPr>
          <w:footerReference r:id="rId5" w:type="default"/>
          <w:pgSz w:w="11906" w:h="16838"/>
          <w:pgMar w:top="1984" w:right="1474" w:bottom="1871" w:left="1587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ectPr>
          <w:footerReference r:id="rId6" w:type="default"/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984" w:right="1474" w:bottom="187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ind w:right="360" w:firstLine="360"/>
      <w:jc w:val="left"/>
      <w:rPr>
        <w:rFonts w:ascii="Times New Roman" w:hAnsi="Times New Roman" w:eastAsia="仿宋_GB2312" w:cs="Times New Roman"/>
        <w:snapToGrid w:val="0"/>
        <w:spacing w:val="6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widowControl w:val="0"/>
      <w:snapToGrid w:val="0"/>
      <w:jc w:val="left"/>
      <w:rPr>
        <w:rStyle w:val="7"/>
        <w:rFonts w:ascii="Times New Roman" w:hAnsi="Times New Roman" w:eastAsia="仿宋_GB2312" w:cs="Times New Roman"/>
        <w:snapToGrid w:val="0"/>
        <w:spacing w:val="6"/>
        <w:sz w:val="18"/>
        <w:szCs w:val="18"/>
        <w:lang w:val="en-US" w:eastAsia="zh-CN" w:bidi="ar-SA"/>
      </w:rPr>
    </w:pPr>
    <w:r>
      <w:rPr>
        <w:rFonts w:ascii="Times New Roman" w:hAnsi="Times New Roman" w:eastAsia="仿宋_GB2312" w:cs="Times New Roman"/>
        <w:snapToGrid w:val="0"/>
        <w:spacing w:val="6"/>
        <w:sz w:val="18"/>
        <w:szCs w:val="18"/>
        <w:lang w:val="en-US" w:eastAsia="zh-CN" w:bidi="ar-SA"/>
      </w:rPr>
      <w:fldChar w:fldCharType="begin"/>
    </w:r>
    <w:r>
      <w:rPr>
        <w:rStyle w:val="7"/>
        <w:rFonts w:ascii="Times New Roman" w:hAnsi="Times New Roman" w:eastAsia="宋体" w:cs="Times New Roman"/>
        <w:snapToGrid w:val="0"/>
        <w:spacing w:val="6"/>
        <w:sz w:val="18"/>
        <w:szCs w:val="18"/>
        <w:lang w:val="en-US" w:eastAsia="zh-CN" w:bidi="ar-SA"/>
      </w:rPr>
      <w:instrText xml:space="preserve">PAGE  </w:instrText>
    </w:r>
    <w:r>
      <w:rPr>
        <w:rFonts w:ascii="Times New Roman" w:hAnsi="Times New Roman" w:eastAsia="仿宋_GB2312" w:cs="Times New Roman"/>
        <w:snapToGrid w:val="0"/>
        <w:spacing w:val="6"/>
        <w:sz w:val="18"/>
        <w:szCs w:val="18"/>
        <w:lang w:val="en-US" w:eastAsia="zh-CN" w:bidi="ar-SA"/>
      </w:rPr>
      <w:fldChar w:fldCharType="end"/>
    </w:r>
  </w:p>
  <w:p>
    <w:pPr>
      <w:widowControl w:val="0"/>
      <w:snapToGrid w:val="0"/>
      <w:ind w:right="360" w:firstLine="360"/>
      <w:jc w:val="left"/>
      <w:rPr>
        <w:rFonts w:ascii="Times New Roman" w:hAnsi="Times New Roman" w:eastAsia="仿宋_GB2312" w:cs="Times New Roman"/>
        <w:snapToGrid w:val="0"/>
        <w:spacing w:val="6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ind w:right="360" w:firstLine="360"/>
      <w:jc w:val="left"/>
      <w:rPr>
        <w:rFonts w:ascii="Times New Roman" w:hAnsi="Times New Roman" w:eastAsia="仿宋_GB2312" w:cs="Times New Roman"/>
        <w:snapToGrid w:val="0"/>
        <w:spacing w:val="6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LXXI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LXXI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ind w:right="360" w:firstLine="360"/>
      <w:jc w:val="left"/>
      <w:rPr>
        <w:rFonts w:ascii="Times New Roman" w:hAnsi="Times New Roman" w:eastAsia="仿宋_GB2312" w:cs="Times New Roman"/>
        <w:snapToGrid w:val="0"/>
        <w:spacing w:val="6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05987A6B"/>
    <w:rsid w:val="0CB520F8"/>
    <w:rsid w:val="180A2E6A"/>
    <w:rsid w:val="26E3633D"/>
    <w:rsid w:val="2D5400A8"/>
    <w:rsid w:val="31B11A5E"/>
    <w:rsid w:val="4C9A5055"/>
    <w:rsid w:val="53C37E9A"/>
    <w:rsid w:val="68CA2A90"/>
    <w:rsid w:val="6A51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415</Words>
  <Characters>415</Characters>
  <Lines>0</Lines>
  <Paragraphs>0</Paragraphs>
  <TotalTime>2</TotalTime>
  <ScaleCrop>false</ScaleCrop>
  <LinksUpToDate>false</LinksUpToDate>
  <CharactersWithSpaces>652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2023-02-22T08:31:00Z</dcterms:created>
  <dc:creator>Administrator</dc:creator>
  <cp:lastModifiedBy>吴进</cp:lastModifiedBy>
  <dcterms:modified xsi:type="dcterms:W3CDTF">2023-02-23T07:37:24Z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DD1ACC0B0880459696B5ADDBFB24E77E</vt:lpwstr>
  </property>
</Properties>
</file>