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_GBK" w:hAnsi="方正小标宋_GBK" w:eastAsia="方正小标宋_GBK" w:cs="方正小标宋_GBK"/>
          <w:spacing w:val="20"/>
          <w:sz w:val="56"/>
          <w:szCs w:val="56"/>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_GBK" w:hAnsi="方正小标宋_GBK" w:eastAsia="方正小标宋_GBK" w:cs="方正小标宋_GBK"/>
          <w:spacing w:val="20"/>
          <w:sz w:val="72"/>
          <w:szCs w:val="72"/>
          <w:lang w:val="en-US" w:eastAsia="zh-CN"/>
        </w:rPr>
      </w:pPr>
      <w:bookmarkStart w:id="0" w:name="_GoBack"/>
      <w:r>
        <w:rPr>
          <w:rFonts w:hint="eastAsia" w:ascii="方正小标宋_GBK" w:hAnsi="方正小标宋_GBK" w:eastAsia="方正小标宋_GBK" w:cs="方正小标宋_GBK"/>
          <w:spacing w:val="20"/>
          <w:sz w:val="72"/>
          <w:szCs w:val="72"/>
          <w:lang w:val="en-US" w:eastAsia="zh-CN"/>
        </w:rPr>
        <w:t>优秀团员入党推荐表</w:t>
      </w:r>
      <w:bookmarkEnd w:id="0"/>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_GBK" w:hAnsi="方正小标宋_GBK" w:eastAsia="方正小标宋_GBK" w:cs="方正小标宋_GBK"/>
          <w:spacing w:val="20"/>
          <w:sz w:val="56"/>
          <w:szCs w:val="56"/>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_GBK" w:hAnsi="方正小标宋_GBK" w:eastAsia="方正小标宋_GBK" w:cs="方正小标宋_GBK"/>
          <w:spacing w:val="20"/>
          <w:sz w:val="56"/>
          <w:szCs w:val="56"/>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方正小标宋_GBK" w:hAnsi="方正小标宋_GBK" w:eastAsia="方正小标宋_GBK" w:cs="方正小标宋_GBK"/>
          <w:spacing w:val="20"/>
          <w:sz w:val="56"/>
          <w:szCs w:val="56"/>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1440" w:firstLineChars="400"/>
        <w:jc w:val="left"/>
        <w:textAlignment w:val="auto"/>
        <w:rPr>
          <w:rFonts w:hint="eastAsia" w:ascii="黑体" w:hAnsi="黑体" w:eastAsia="黑体" w:cs="黑体"/>
          <w:spacing w:val="20"/>
          <w:sz w:val="32"/>
          <w:szCs w:val="32"/>
          <w:u w:val="single"/>
          <w:lang w:val="en-US" w:eastAsia="zh-CN"/>
        </w:rPr>
      </w:pPr>
      <w:r>
        <w:rPr>
          <w:rFonts w:hint="eastAsia" w:ascii="黑体" w:hAnsi="黑体" w:eastAsia="黑体" w:cs="黑体"/>
          <w:spacing w:val="20"/>
          <w:sz w:val="32"/>
          <w:szCs w:val="32"/>
          <w:lang w:val="en-US" w:eastAsia="zh-CN"/>
        </w:rPr>
        <w:t>姓  名：</w:t>
      </w:r>
      <w:r>
        <w:rPr>
          <w:rFonts w:hint="eastAsia" w:ascii="黑体" w:hAnsi="黑体" w:eastAsia="黑体" w:cs="黑体"/>
          <w:spacing w:val="20"/>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firstLine="1440" w:firstLineChars="400"/>
        <w:jc w:val="left"/>
        <w:textAlignment w:val="auto"/>
        <w:rPr>
          <w:rFonts w:hint="default" w:ascii="黑体" w:hAnsi="黑体" w:eastAsia="黑体" w:cs="黑体"/>
          <w:spacing w:val="20"/>
          <w:sz w:val="32"/>
          <w:szCs w:val="32"/>
          <w:u w:val="singl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1440" w:firstLineChars="400"/>
        <w:jc w:val="left"/>
        <w:textAlignment w:val="auto"/>
        <w:rPr>
          <w:rFonts w:hint="eastAsia" w:ascii="黑体" w:hAnsi="黑体" w:eastAsia="黑体" w:cs="黑体"/>
          <w:spacing w:val="20"/>
          <w:sz w:val="32"/>
          <w:szCs w:val="32"/>
          <w:u w:val="single"/>
          <w:lang w:val="en-US" w:eastAsia="zh-CN"/>
        </w:rPr>
      </w:pPr>
      <w:r>
        <w:rPr>
          <w:rFonts w:hint="eastAsia" w:ascii="黑体" w:hAnsi="黑体" w:eastAsia="黑体" w:cs="黑体"/>
          <w:spacing w:val="20"/>
          <w:sz w:val="32"/>
          <w:szCs w:val="32"/>
          <w:lang w:val="en-US" w:eastAsia="zh-CN"/>
        </w:rPr>
        <w:t>系  部：</w:t>
      </w:r>
      <w:r>
        <w:rPr>
          <w:rFonts w:hint="eastAsia" w:ascii="黑体" w:hAnsi="黑体" w:eastAsia="黑体" w:cs="黑体"/>
          <w:spacing w:val="20"/>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firstLine="1440" w:firstLineChars="400"/>
        <w:jc w:val="left"/>
        <w:textAlignment w:val="auto"/>
        <w:rPr>
          <w:rFonts w:hint="default" w:ascii="黑体" w:hAnsi="黑体" w:eastAsia="黑体" w:cs="黑体"/>
          <w:spacing w:val="20"/>
          <w:sz w:val="32"/>
          <w:szCs w:val="32"/>
          <w:u w:val="singl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1440" w:firstLineChars="400"/>
        <w:jc w:val="left"/>
        <w:textAlignment w:val="auto"/>
        <w:rPr>
          <w:rFonts w:hint="eastAsia" w:ascii="黑体" w:hAnsi="黑体" w:eastAsia="黑体" w:cs="黑体"/>
          <w:spacing w:val="20"/>
          <w:sz w:val="32"/>
          <w:szCs w:val="32"/>
          <w:u w:val="single"/>
          <w:lang w:val="en-US" w:eastAsia="zh-CN"/>
        </w:rPr>
      </w:pPr>
      <w:r>
        <w:rPr>
          <w:rFonts w:hint="eastAsia" w:ascii="黑体" w:hAnsi="黑体" w:eastAsia="黑体" w:cs="黑体"/>
          <w:spacing w:val="20"/>
          <w:sz w:val="32"/>
          <w:szCs w:val="32"/>
          <w:lang w:val="en-US" w:eastAsia="zh-CN"/>
        </w:rPr>
        <w:t>年  级：</w:t>
      </w:r>
      <w:r>
        <w:rPr>
          <w:rFonts w:hint="eastAsia" w:ascii="黑体" w:hAnsi="黑体" w:eastAsia="黑体" w:cs="黑体"/>
          <w:spacing w:val="20"/>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firstLine="1440" w:firstLineChars="400"/>
        <w:jc w:val="left"/>
        <w:textAlignment w:val="auto"/>
        <w:rPr>
          <w:rFonts w:hint="default" w:ascii="黑体" w:hAnsi="黑体" w:eastAsia="黑体" w:cs="黑体"/>
          <w:spacing w:val="20"/>
          <w:sz w:val="32"/>
          <w:szCs w:val="32"/>
          <w:u w:val="singl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1440" w:firstLineChars="400"/>
        <w:jc w:val="left"/>
        <w:textAlignment w:val="auto"/>
        <w:rPr>
          <w:rFonts w:hint="eastAsia" w:ascii="黑体" w:hAnsi="黑体" w:eastAsia="黑体" w:cs="黑体"/>
          <w:spacing w:val="20"/>
          <w:sz w:val="32"/>
          <w:szCs w:val="32"/>
          <w:u w:val="single"/>
          <w:lang w:val="en-US" w:eastAsia="zh-CN"/>
        </w:rPr>
      </w:pPr>
      <w:r>
        <w:rPr>
          <w:rFonts w:hint="eastAsia" w:ascii="黑体" w:hAnsi="黑体" w:eastAsia="黑体" w:cs="黑体"/>
          <w:spacing w:val="20"/>
          <w:sz w:val="32"/>
          <w:szCs w:val="32"/>
          <w:lang w:val="en-US" w:eastAsia="zh-CN"/>
        </w:rPr>
        <w:t>专  业：</w:t>
      </w:r>
      <w:r>
        <w:rPr>
          <w:rFonts w:hint="eastAsia" w:ascii="黑体" w:hAnsi="黑体" w:eastAsia="黑体" w:cs="黑体"/>
          <w:spacing w:val="20"/>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firstLine="1440" w:firstLineChars="400"/>
        <w:jc w:val="left"/>
        <w:textAlignment w:val="auto"/>
        <w:rPr>
          <w:rFonts w:hint="default" w:ascii="黑体" w:hAnsi="黑体" w:eastAsia="黑体" w:cs="黑体"/>
          <w:spacing w:val="20"/>
          <w:sz w:val="32"/>
          <w:szCs w:val="32"/>
          <w:u w:val="singl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1440" w:firstLineChars="400"/>
        <w:jc w:val="left"/>
        <w:textAlignment w:val="auto"/>
        <w:rPr>
          <w:rFonts w:hint="default" w:ascii="黑体" w:hAnsi="黑体" w:eastAsia="黑体" w:cs="黑体"/>
          <w:spacing w:val="20"/>
          <w:sz w:val="32"/>
          <w:szCs w:val="32"/>
          <w:lang w:val="en-US" w:eastAsia="zh-CN"/>
        </w:rPr>
      </w:pPr>
      <w:r>
        <w:rPr>
          <w:rFonts w:hint="eastAsia" w:ascii="黑体" w:hAnsi="黑体" w:eastAsia="黑体" w:cs="黑体"/>
          <w:spacing w:val="20"/>
          <w:sz w:val="32"/>
          <w:szCs w:val="32"/>
          <w:lang w:val="en-US" w:eastAsia="zh-CN"/>
        </w:rPr>
        <w:t>团支部名称：</w:t>
      </w:r>
      <w:r>
        <w:rPr>
          <w:rFonts w:hint="eastAsia" w:ascii="黑体" w:hAnsi="黑体" w:eastAsia="黑体" w:cs="黑体"/>
          <w:spacing w:val="20"/>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pPr>
      <w:r>
        <w:rPr>
          <w:rFonts w:hint="eastAsia" w:ascii="黑体" w:hAnsi="黑体" w:eastAsia="黑体" w:cs="黑体"/>
          <w:spacing w:val="20"/>
          <w:sz w:val="32"/>
          <w:szCs w:val="32"/>
          <w:lang w:val="en-US" w:eastAsia="zh-CN"/>
        </w:rPr>
        <w:t>年    月    日</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sectPr>
          <w:pgSz w:w="11906" w:h="16838"/>
          <w:pgMar w:top="1984" w:right="1474" w:bottom="1871" w:left="1587" w:header="851" w:footer="992" w:gutter="0"/>
          <w:pgNumType w:fmt="numberInDash"/>
          <w:cols w:space="425" w:num="1"/>
          <w:docGrid w:type="lines" w:linePitch="312" w:charSpace="0"/>
        </w:sectPr>
      </w:pPr>
      <w:r>
        <w:rPr>
          <w:rFonts w:hint="eastAsia" w:ascii="黑体" w:hAnsi="黑体" w:eastAsia="黑体" w:cs="黑体"/>
          <w:spacing w:val="20"/>
          <w:sz w:val="32"/>
          <w:szCs w:val="32"/>
          <w:lang w:val="en-US" w:eastAsia="zh-CN"/>
        </w:rPr>
        <w:t>共青团淮北职业技术学院委员会制</w:t>
      </w:r>
    </w:p>
    <w:p>
      <w:pPr>
        <w:keepNext w:val="0"/>
        <w:keepLines w:val="0"/>
        <w:pageBreakBefore w:val="0"/>
        <w:widowControl w:val="0"/>
        <w:kinsoku/>
        <w:wordWrap/>
        <w:overflowPunct/>
        <w:topLinePunct w:val="0"/>
        <w:autoSpaceDE/>
        <w:autoSpaceDN/>
        <w:bidi w:val="0"/>
        <w:adjustRightInd w:val="0"/>
        <w:snapToGrid w:val="0"/>
        <w:spacing w:line="560" w:lineRule="atLeas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说 明</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0" w:firstLine="640" w:firstLineChars="200"/>
        <w:textAlignment w:val="auto"/>
        <w:rPr>
          <w:rFonts w:hint="eastAsia" w:ascii="仿宋_GB2312" w:hAnsi="仿宋_GB2312" w:eastAsia="仿宋_GB2312" w:cs="仿宋_GB2312"/>
          <w:sz w:val="32"/>
          <w:szCs w:val="30"/>
          <w:lang w:val="en-US" w:eastAsia="zh-CN"/>
        </w:rPr>
      </w:pPr>
      <w:r>
        <w:rPr>
          <w:rFonts w:hint="eastAsia" w:ascii="仿宋_GB2312" w:hAnsi="仿宋_GB2312" w:eastAsia="仿宋_GB2312" w:cs="仿宋_GB2312"/>
          <w:sz w:val="32"/>
          <w:szCs w:val="30"/>
          <w:lang w:val="en-US" w:eastAsia="zh-CN"/>
        </w:rPr>
        <w:t>1、本表依据《中国共产党章程》、《中国共产主义青年团章程》、《中国共产党发展党员工作细则》和中共中央组织部、共青团中央《关于进一步做好推荐优秀团员作党的发展对象工作的意见》的有关规定，结合本院实际制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0" w:firstLine="640" w:firstLineChars="200"/>
        <w:textAlignment w:val="auto"/>
        <w:rPr>
          <w:rFonts w:hint="eastAsia" w:ascii="仿宋_GB2312" w:hAnsi="仿宋_GB2312" w:eastAsia="仿宋_GB2312" w:cs="仿宋_GB2312"/>
          <w:sz w:val="32"/>
          <w:szCs w:val="30"/>
          <w:lang w:val="en-US" w:eastAsia="zh-CN"/>
        </w:rPr>
      </w:pPr>
      <w:r>
        <w:rPr>
          <w:rFonts w:hint="eastAsia" w:ascii="仿宋_GB2312" w:hAnsi="仿宋_GB2312" w:eastAsia="仿宋_GB2312" w:cs="仿宋_GB2312"/>
          <w:sz w:val="32"/>
          <w:szCs w:val="30"/>
          <w:lang w:val="en-US" w:eastAsia="zh-CN"/>
        </w:rPr>
        <w:t>2、本表所指的“推优”在已确立的入党积极分子中开展。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0" w:firstLine="640" w:firstLineChars="200"/>
        <w:textAlignment w:val="auto"/>
        <w:rPr>
          <w:rFonts w:hint="eastAsia" w:ascii="仿宋_GB2312" w:hAnsi="仿宋_GB2312" w:eastAsia="仿宋_GB2312" w:cs="仿宋_GB2312"/>
          <w:sz w:val="32"/>
          <w:szCs w:val="30"/>
          <w:lang w:val="en-US" w:eastAsia="zh-CN"/>
        </w:rPr>
      </w:pPr>
      <w:r>
        <w:rPr>
          <w:rFonts w:hint="eastAsia" w:ascii="仿宋_GB2312" w:hAnsi="仿宋_GB2312" w:eastAsia="仿宋_GB2312" w:cs="仿宋_GB2312"/>
          <w:sz w:val="32"/>
          <w:szCs w:val="30"/>
          <w:lang w:val="en-US" w:eastAsia="zh-CN"/>
        </w:rPr>
        <w:t>3、团支部在填写推荐意见时，应同时填写推荐对象在确立为入党积极分子期间团支部对其培养考察的意见。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0" w:firstLine="640" w:firstLineChars="200"/>
        <w:textAlignment w:val="auto"/>
        <w:rPr>
          <w:rFonts w:hint="eastAsia" w:ascii="仿宋_GB2312" w:hAnsi="仿宋_GB2312" w:eastAsia="仿宋_GB2312" w:cs="仿宋_GB2312"/>
          <w:sz w:val="32"/>
          <w:szCs w:val="30"/>
          <w:lang w:val="en-US" w:eastAsia="zh-CN"/>
        </w:rPr>
      </w:pPr>
      <w:r>
        <w:rPr>
          <w:rFonts w:hint="eastAsia" w:ascii="仿宋_GB2312" w:hAnsi="仿宋_GB2312" w:eastAsia="仿宋_GB2312" w:cs="仿宋_GB2312"/>
          <w:sz w:val="32"/>
          <w:szCs w:val="30"/>
          <w:lang w:val="en-US" w:eastAsia="zh-CN"/>
        </w:rPr>
        <w:t>4、请使用蓝黑或碳素钢笔填写，字迹要工整。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0" w:firstLine="640" w:firstLineChars="200"/>
        <w:textAlignment w:val="auto"/>
        <w:rPr>
          <w:rFonts w:hint="default" w:ascii="仿宋_GB2312" w:hAnsi="仿宋_GB2312" w:eastAsia="仿宋_GB2312" w:cs="仿宋_GB2312"/>
          <w:sz w:val="32"/>
          <w:szCs w:val="30"/>
          <w:lang w:val="en-US" w:eastAsia="zh-CN"/>
        </w:rPr>
        <w:sectPr>
          <w:pgSz w:w="11906" w:h="16838"/>
          <w:pgMar w:top="1984" w:right="1474" w:bottom="1871" w:left="1587" w:header="851" w:footer="992" w:gutter="0"/>
          <w:pgNumType w:fmt="numberInDash"/>
          <w:cols w:space="425" w:num="1"/>
          <w:docGrid w:type="lines" w:linePitch="312" w:charSpace="0"/>
        </w:sectPr>
      </w:pPr>
      <w:r>
        <w:rPr>
          <w:rFonts w:hint="eastAsia" w:ascii="仿宋_GB2312" w:hAnsi="仿宋_GB2312" w:eastAsia="仿宋_GB2312" w:cs="仿宋_GB2312"/>
          <w:sz w:val="32"/>
          <w:szCs w:val="30"/>
          <w:lang w:val="en-US" w:eastAsia="zh-CN"/>
        </w:rPr>
        <w:t>5、本表应连同其他入党材料一起存入本人档案。</w:t>
      </w:r>
    </w:p>
    <w:tbl>
      <w:tblPr>
        <w:tblStyle w:val="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586"/>
        <w:gridCol w:w="595"/>
        <w:gridCol w:w="499"/>
        <w:gridCol w:w="475"/>
        <w:gridCol w:w="1042"/>
        <w:gridCol w:w="114"/>
        <w:gridCol w:w="1076"/>
        <w:gridCol w:w="1054"/>
        <w:gridCol w:w="1205"/>
        <w:gridCol w:w="1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30"/>
                <w:szCs w:val="30"/>
                <w:vertAlign w:val="baseline"/>
                <w:lang w:val="en-US" w:eastAsia="zh-CN"/>
              </w:rPr>
            </w:pPr>
            <w:r>
              <w:rPr>
                <w:rFonts w:hint="eastAsia" w:ascii="黑体" w:hAnsi="黑体" w:eastAsia="黑体" w:cs="黑体"/>
                <w:spacing w:val="20"/>
                <w:sz w:val="30"/>
                <w:szCs w:val="30"/>
                <w:vertAlign w:val="baseline"/>
                <w:lang w:val="en-US" w:eastAsia="zh-CN"/>
              </w:rPr>
              <w:t>姓名</w:t>
            </w:r>
          </w:p>
        </w:tc>
        <w:tc>
          <w:tcPr>
            <w:tcW w:w="1181"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30"/>
                <w:szCs w:val="30"/>
                <w:vertAlign w:val="baseline"/>
                <w:lang w:val="en-US" w:eastAsia="zh-CN"/>
              </w:rPr>
            </w:pPr>
          </w:p>
        </w:tc>
        <w:tc>
          <w:tcPr>
            <w:tcW w:w="974"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30"/>
                <w:szCs w:val="30"/>
                <w:vertAlign w:val="baseline"/>
                <w:lang w:val="en-US" w:eastAsia="zh-CN"/>
              </w:rPr>
            </w:pPr>
            <w:r>
              <w:rPr>
                <w:rFonts w:hint="eastAsia" w:ascii="黑体" w:hAnsi="黑体" w:eastAsia="黑体" w:cs="黑体"/>
                <w:spacing w:val="20"/>
                <w:sz w:val="30"/>
                <w:szCs w:val="30"/>
                <w:vertAlign w:val="baseline"/>
                <w:lang w:val="en-US" w:eastAsia="zh-CN"/>
              </w:rPr>
              <w:t>性别</w:t>
            </w:r>
          </w:p>
        </w:tc>
        <w:tc>
          <w:tcPr>
            <w:tcW w:w="1156"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30"/>
                <w:szCs w:val="30"/>
                <w:vertAlign w:val="baseline"/>
                <w:lang w:val="en-US" w:eastAsia="zh-CN"/>
              </w:rPr>
            </w:pPr>
          </w:p>
        </w:tc>
        <w:tc>
          <w:tcPr>
            <w:tcW w:w="107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30"/>
                <w:szCs w:val="30"/>
                <w:vertAlign w:val="baseline"/>
                <w:lang w:val="en-US" w:eastAsia="zh-CN"/>
              </w:rPr>
            </w:pPr>
            <w:r>
              <w:rPr>
                <w:rFonts w:hint="eastAsia" w:ascii="黑体" w:hAnsi="黑体" w:eastAsia="黑体" w:cs="黑体"/>
                <w:spacing w:val="20"/>
                <w:sz w:val="30"/>
                <w:szCs w:val="30"/>
                <w:vertAlign w:val="baseline"/>
                <w:lang w:val="en-US" w:eastAsia="zh-CN"/>
              </w:rPr>
              <w:t>民族</w:t>
            </w:r>
          </w:p>
        </w:tc>
        <w:tc>
          <w:tcPr>
            <w:tcW w:w="1054"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30"/>
                <w:szCs w:val="30"/>
                <w:vertAlign w:val="baseline"/>
                <w:lang w:val="en-US" w:eastAsia="zh-CN"/>
              </w:rPr>
            </w:pPr>
          </w:p>
        </w:tc>
        <w:tc>
          <w:tcPr>
            <w:tcW w:w="120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30"/>
                <w:szCs w:val="30"/>
                <w:vertAlign w:val="baseline"/>
                <w:lang w:val="en-US" w:eastAsia="zh-CN"/>
              </w:rPr>
            </w:pPr>
            <w:r>
              <w:rPr>
                <w:rFonts w:hint="eastAsia" w:ascii="黑体" w:hAnsi="黑体" w:eastAsia="黑体" w:cs="黑体"/>
                <w:spacing w:val="20"/>
                <w:sz w:val="30"/>
                <w:szCs w:val="30"/>
                <w:vertAlign w:val="baseline"/>
                <w:lang w:val="en-US" w:eastAsia="zh-CN"/>
              </w:rPr>
              <w:t>籍贯</w:t>
            </w:r>
          </w:p>
        </w:tc>
        <w:tc>
          <w:tcPr>
            <w:tcW w:w="146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30"/>
                <w:szCs w:val="3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35"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出生年月</w:t>
            </w:r>
          </w:p>
        </w:tc>
        <w:tc>
          <w:tcPr>
            <w:tcW w:w="1094"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1517"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入团时间</w:t>
            </w:r>
          </w:p>
        </w:tc>
        <w:tc>
          <w:tcPr>
            <w:tcW w:w="119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2259"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申请入党时间</w:t>
            </w:r>
          </w:p>
        </w:tc>
        <w:tc>
          <w:tcPr>
            <w:tcW w:w="146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color w:val="FF0000"/>
                <w:spacing w:val="20"/>
                <w:sz w:val="22"/>
                <w:szCs w:val="22"/>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35"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职务</w:t>
            </w:r>
          </w:p>
        </w:tc>
        <w:tc>
          <w:tcPr>
            <w:tcW w:w="7525" w:type="dxa"/>
            <w:gridSpan w:val="9"/>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0" w:hRule="atLeast"/>
        </w:trPr>
        <w:tc>
          <w:tcPr>
            <w:tcW w:w="1535"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家庭</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主要</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成员</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的职</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业和</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政治</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面貌</w:t>
            </w:r>
          </w:p>
        </w:tc>
        <w:tc>
          <w:tcPr>
            <w:tcW w:w="7525" w:type="dxa"/>
            <w:gridSpan w:val="9"/>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5" w:hRule="atLeast"/>
        </w:trPr>
        <w:tc>
          <w:tcPr>
            <w:tcW w:w="1535"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主要</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社会</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关系</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的职</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业和</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政治</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面貌</w:t>
            </w:r>
          </w:p>
        </w:tc>
        <w:tc>
          <w:tcPr>
            <w:tcW w:w="7525" w:type="dxa"/>
            <w:gridSpan w:val="9"/>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5" w:hRule="atLeast"/>
        </w:trPr>
        <w:tc>
          <w:tcPr>
            <w:tcW w:w="1535"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何时</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何地</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因何</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原因</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受过</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何种</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奖励</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或处</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分</w:t>
            </w:r>
          </w:p>
        </w:tc>
        <w:tc>
          <w:tcPr>
            <w:tcW w:w="7525" w:type="dxa"/>
            <w:gridSpan w:val="9"/>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sectPr>
          <w:pgSz w:w="11906" w:h="16838"/>
          <w:pgMar w:top="1984" w:right="1474" w:bottom="1871" w:left="1587" w:header="851" w:footer="992" w:gutter="0"/>
          <w:pgNumType w:fmt="numberInDash"/>
          <w:cols w:space="425" w:num="1"/>
          <w:docGrid w:type="lines" w:linePitch="312" w:charSpace="0"/>
        </w:sect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4" w:hRule="atLeast"/>
        </w:trPr>
        <w:tc>
          <w:tcPr>
            <w:tcW w:w="9287" w:type="dxa"/>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spacing w:val="20"/>
                <w:sz w:val="32"/>
                <w:szCs w:val="32"/>
                <w:vertAlign w:val="baseline"/>
                <w:lang w:val="en-US" w:eastAsia="zh-CN"/>
              </w:rPr>
            </w:pPr>
            <w:r>
              <w:rPr>
                <w:rFonts w:hint="eastAsia" w:ascii="黑体" w:hAnsi="黑体" w:eastAsia="黑体" w:cs="黑体"/>
                <w:spacing w:val="20"/>
                <w:sz w:val="28"/>
                <w:szCs w:val="28"/>
                <w:vertAlign w:val="baseline"/>
                <w:lang w:val="en-US" w:eastAsia="zh-CN"/>
              </w:rPr>
              <w:t>个人小结（主要包括政治思想、理论学习、业务素质、社会实践、社会工作、团内表现和特长发展等）：</w:t>
            </w:r>
          </w:p>
        </w:tc>
      </w:tr>
    </w:tbl>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sectPr>
          <w:pgSz w:w="11906" w:h="16838"/>
          <w:pgMar w:top="1984" w:right="1474" w:bottom="1871" w:left="1587" w:header="851" w:footer="992" w:gutter="0"/>
          <w:pgNumType w:fmt="numberInDash"/>
          <w:cols w:space="425" w:num="1"/>
          <w:docGrid w:type="lines" w:linePitch="312" w:charSpace="0"/>
        </w:sect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669"/>
        <w:gridCol w:w="3533"/>
        <w:gridCol w:w="97"/>
        <w:gridCol w:w="907"/>
        <w:gridCol w:w="1007"/>
        <w:gridCol w:w="1165"/>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vMerge w:val="restart"/>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113" w:right="113"/>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团支部大会及团支部推荐意见</w:t>
            </w:r>
          </w:p>
        </w:tc>
        <w:tc>
          <w:tcPr>
            <w:tcW w:w="669" w:type="dxa"/>
            <w:vMerge w:val="restart"/>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113" w:right="113"/>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团支部大会表决情况</w:t>
            </w:r>
          </w:p>
        </w:tc>
        <w:tc>
          <w:tcPr>
            <w:tcW w:w="363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班级团员人数</w:t>
            </w:r>
          </w:p>
        </w:tc>
        <w:tc>
          <w:tcPr>
            <w:tcW w:w="90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2172"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参加表决人数</w:t>
            </w:r>
          </w:p>
        </w:tc>
        <w:tc>
          <w:tcPr>
            <w:tcW w:w="8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669" w:type="dxa"/>
            <w:vMerge w:val="continue"/>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113" w:right="113"/>
              <w:jc w:val="center"/>
              <w:textAlignment w:val="auto"/>
              <w:rPr>
                <w:rFonts w:hint="eastAsia" w:ascii="黑体" w:hAnsi="黑体" w:eastAsia="黑体" w:cs="黑体"/>
                <w:spacing w:val="20"/>
                <w:sz w:val="28"/>
                <w:szCs w:val="28"/>
                <w:vertAlign w:val="baseline"/>
                <w:lang w:val="en-US" w:eastAsia="zh-CN"/>
              </w:rPr>
            </w:pPr>
          </w:p>
        </w:tc>
        <w:tc>
          <w:tcPr>
            <w:tcW w:w="363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表决时间</w:t>
            </w:r>
          </w:p>
        </w:tc>
        <w:tc>
          <w:tcPr>
            <w:tcW w:w="3925"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669" w:type="dxa"/>
            <w:vMerge w:val="continue"/>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113" w:right="113"/>
              <w:jc w:val="center"/>
              <w:textAlignment w:val="auto"/>
              <w:rPr>
                <w:rFonts w:hint="eastAsia" w:ascii="黑体" w:hAnsi="黑体" w:eastAsia="黑体" w:cs="黑体"/>
                <w:spacing w:val="20"/>
                <w:sz w:val="28"/>
                <w:szCs w:val="28"/>
                <w:vertAlign w:val="baseline"/>
                <w:lang w:val="en-US" w:eastAsia="zh-CN"/>
              </w:rPr>
            </w:pPr>
          </w:p>
        </w:tc>
        <w:tc>
          <w:tcPr>
            <w:tcW w:w="363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表决地点</w:t>
            </w:r>
          </w:p>
        </w:tc>
        <w:tc>
          <w:tcPr>
            <w:tcW w:w="3925"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669" w:type="dxa"/>
            <w:vMerge w:val="continue"/>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113" w:right="113"/>
              <w:jc w:val="center"/>
              <w:textAlignment w:val="auto"/>
              <w:rPr>
                <w:rFonts w:hint="eastAsia" w:ascii="黑体" w:hAnsi="黑体" w:eastAsia="黑体" w:cs="黑体"/>
                <w:spacing w:val="20"/>
                <w:sz w:val="28"/>
                <w:szCs w:val="28"/>
                <w:vertAlign w:val="baseline"/>
                <w:lang w:val="en-US" w:eastAsia="zh-CN"/>
              </w:rPr>
            </w:pPr>
          </w:p>
        </w:tc>
        <w:tc>
          <w:tcPr>
            <w:tcW w:w="7555"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表决情况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669" w:type="dxa"/>
            <w:vMerge w:val="continue"/>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113" w:right="113"/>
              <w:jc w:val="center"/>
              <w:textAlignment w:val="auto"/>
              <w:rPr>
                <w:rFonts w:hint="eastAsia" w:ascii="黑体" w:hAnsi="黑体" w:eastAsia="黑体" w:cs="黑体"/>
                <w:spacing w:val="20"/>
                <w:sz w:val="28"/>
                <w:szCs w:val="28"/>
                <w:vertAlign w:val="baseline"/>
                <w:lang w:val="en-US" w:eastAsia="zh-CN"/>
              </w:rPr>
            </w:pPr>
          </w:p>
        </w:tc>
        <w:tc>
          <w:tcPr>
            <w:tcW w:w="353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同意</w:t>
            </w:r>
          </w:p>
        </w:tc>
        <w:tc>
          <w:tcPr>
            <w:tcW w:w="2011"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反对</w:t>
            </w:r>
          </w:p>
        </w:tc>
        <w:tc>
          <w:tcPr>
            <w:tcW w:w="2011"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弃权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7"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669" w:type="dxa"/>
            <w:vMerge w:val="continue"/>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113" w:right="113"/>
              <w:jc w:val="center"/>
              <w:textAlignment w:val="auto"/>
              <w:rPr>
                <w:rFonts w:hint="eastAsia" w:ascii="黑体" w:hAnsi="黑体" w:eastAsia="黑体" w:cs="黑体"/>
                <w:spacing w:val="20"/>
                <w:sz w:val="28"/>
                <w:szCs w:val="28"/>
                <w:vertAlign w:val="baseline"/>
                <w:lang w:val="en-US" w:eastAsia="zh-CN"/>
              </w:rPr>
            </w:pPr>
          </w:p>
        </w:tc>
        <w:tc>
          <w:tcPr>
            <w:tcW w:w="353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2011"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2011"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37"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669" w:type="dxa"/>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113" w:right="113"/>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说明</w:t>
            </w:r>
          </w:p>
        </w:tc>
        <w:tc>
          <w:tcPr>
            <w:tcW w:w="7555" w:type="dxa"/>
            <w:gridSpan w:val="6"/>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仿宋_GB2312" w:hAnsi="仿宋_GB2312" w:eastAsia="仿宋_GB2312" w:cs="仿宋_GB2312"/>
                <w:spacing w:val="20"/>
                <w:sz w:val="28"/>
                <w:szCs w:val="28"/>
                <w:vertAlign w:val="baseline"/>
                <w:lang w:val="en-US" w:eastAsia="zh-CN"/>
              </w:rPr>
            </w:pPr>
            <w:r>
              <w:rPr>
                <w:rFonts w:hint="eastAsia" w:ascii="仿宋_GB2312" w:hAnsi="仿宋_GB2312" w:eastAsia="仿宋_GB2312" w:cs="仿宋_GB2312"/>
                <w:spacing w:val="20"/>
                <w:sz w:val="28"/>
                <w:szCs w:val="28"/>
                <w:vertAlign w:val="baseline"/>
                <w:lang w:val="en-US" w:eastAsia="zh-CN"/>
              </w:rPr>
              <w:t>1.参加表决人数应达到应到人数的五分之四为有效。</w:t>
            </w: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黑体" w:hAnsi="黑体" w:eastAsia="黑体" w:cs="黑体"/>
                <w:spacing w:val="20"/>
                <w:sz w:val="28"/>
                <w:szCs w:val="28"/>
                <w:vertAlign w:val="baseline"/>
                <w:lang w:val="en-US" w:eastAsia="zh-CN"/>
              </w:rPr>
            </w:pPr>
            <w:r>
              <w:rPr>
                <w:rFonts w:hint="eastAsia" w:ascii="仿宋_GB2312" w:hAnsi="仿宋_GB2312" w:eastAsia="仿宋_GB2312" w:cs="仿宋_GB2312"/>
                <w:spacing w:val="20"/>
                <w:sz w:val="28"/>
                <w:szCs w:val="28"/>
                <w:vertAlign w:val="baseline"/>
                <w:lang w:val="en-US" w:eastAsia="zh-CN"/>
              </w:rPr>
              <w:t>2.表决结果同意票数不过半的，团支部本次不向党组织推荐为入党积极分子。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4" w:hRule="atLeast"/>
        </w:trPr>
        <w:tc>
          <w:tcPr>
            <w:tcW w:w="837"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黑体" w:hAnsi="黑体" w:eastAsia="黑体" w:cs="黑体"/>
                <w:spacing w:val="20"/>
                <w:sz w:val="28"/>
                <w:szCs w:val="28"/>
                <w:vertAlign w:val="baseline"/>
                <w:lang w:val="en-US" w:eastAsia="zh-CN"/>
              </w:rPr>
            </w:pPr>
          </w:p>
        </w:tc>
        <w:tc>
          <w:tcPr>
            <w:tcW w:w="669" w:type="dxa"/>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113" w:right="113"/>
              <w:jc w:val="center"/>
              <w:textAlignment w:val="auto"/>
              <w:rPr>
                <w:rFonts w:hint="eastAsia"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团支部意见（包括推荐前的考察意见）</w:t>
            </w:r>
          </w:p>
        </w:tc>
        <w:tc>
          <w:tcPr>
            <w:tcW w:w="7555" w:type="dxa"/>
            <w:gridSpan w:val="6"/>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default"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 xml:space="preserve">团支部书记签名：               </w:t>
            </w: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default"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 xml:space="preserve">   年    月    日  </w:t>
            </w:r>
          </w:p>
        </w:tc>
      </w:tr>
    </w:tbl>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黑体" w:hAnsi="黑体" w:eastAsia="黑体" w:cs="黑体"/>
          <w:spacing w:val="20"/>
          <w:sz w:val="32"/>
          <w:szCs w:val="32"/>
          <w:lang w:val="en-US" w:eastAsia="zh-CN"/>
        </w:rPr>
        <w:sectPr>
          <w:pgSz w:w="11906" w:h="16838"/>
          <w:pgMar w:top="1984" w:right="1474" w:bottom="1871" w:left="1587" w:header="851" w:footer="992" w:gutter="0"/>
          <w:pgNumType w:fmt="numberInDash"/>
          <w:cols w:space="425" w:num="1"/>
          <w:docGrid w:type="lines" w:linePitch="312" w:charSpace="0"/>
        </w:sectPr>
      </w:pPr>
    </w:p>
    <w:tbl>
      <w:tblPr>
        <w:tblStyle w:val="3"/>
        <w:tblW w:w="88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0" w:hRule="atLeast"/>
        </w:trPr>
        <w:tc>
          <w:tcPr>
            <w:tcW w:w="1134" w:type="dxa"/>
            <w:textDirection w:val="tbRlV"/>
            <w:vAlign w:val="center"/>
          </w:tcPr>
          <w:p>
            <w:pPr>
              <w:ind w:left="113" w:right="113"/>
              <w:jc w:val="center"/>
              <w:rPr>
                <w:rFonts w:hint="eastAsia" w:ascii="黑体" w:hAnsi="黑体" w:eastAsia="黑体" w:cs="黑体"/>
                <w:spacing w:val="20"/>
                <w:sz w:val="32"/>
                <w:szCs w:val="32"/>
                <w:vertAlign w:val="baseline"/>
                <w:lang w:val="en-US" w:eastAsia="zh-CN"/>
              </w:rPr>
            </w:pPr>
            <w:r>
              <w:rPr>
                <w:rFonts w:hint="eastAsia" w:ascii="黑体" w:hAnsi="黑体" w:eastAsia="黑体" w:cs="黑体"/>
                <w:spacing w:val="20"/>
                <w:sz w:val="32"/>
                <w:szCs w:val="32"/>
                <w:vertAlign w:val="baseline"/>
                <w:lang w:val="en-US" w:eastAsia="zh-CN"/>
              </w:rPr>
              <w:t>系（部）团委意见</w:t>
            </w:r>
          </w:p>
        </w:tc>
        <w:tc>
          <w:tcPr>
            <w:tcW w:w="7696" w:type="dxa"/>
          </w:tcPr>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default" w:ascii="黑体" w:hAnsi="黑体" w:eastAsia="黑体" w:cs="黑体"/>
                <w:spacing w:val="20"/>
                <w:sz w:val="28"/>
                <w:szCs w:val="28"/>
                <w:vertAlign w:val="baseline"/>
                <w:lang w:val="en-US" w:eastAsia="zh-CN"/>
              </w:rPr>
            </w:pPr>
            <w:r>
              <w:rPr>
                <w:rFonts w:hint="eastAsia" w:ascii="黑体" w:hAnsi="黑体" w:eastAsia="黑体" w:cs="黑体"/>
                <w:spacing w:val="20"/>
                <w:sz w:val="28"/>
                <w:szCs w:val="28"/>
                <w:vertAlign w:val="baseline"/>
                <w:lang w:val="en-US" w:eastAsia="zh-CN"/>
              </w:rPr>
              <w:t xml:space="preserve">团委书记签名：          </w:t>
            </w:r>
          </w:p>
          <w:p>
            <w:pPr>
              <w:ind w:firstLine="5440" w:firstLineChars="1700"/>
              <w:jc w:val="left"/>
              <w:rPr>
                <w:rFonts w:hint="eastAsia"/>
                <w:b/>
                <w:bCs/>
                <w:sz w:val="52"/>
                <w:szCs w:val="72"/>
                <w:vertAlign w:val="baseline"/>
                <w:lang w:val="en-US" w:eastAsia="zh-CN"/>
              </w:rPr>
            </w:pPr>
            <w:r>
              <w:rPr>
                <w:rFonts w:hint="eastAsia" w:ascii="黑体" w:hAnsi="黑体" w:eastAsia="黑体" w:cs="黑体"/>
                <w:spacing w:val="20"/>
                <w:sz w:val="28"/>
                <w:szCs w:val="28"/>
                <w:vertAlign w:val="baseline"/>
                <w:lang w:val="en-US" w:eastAsia="zh-CN"/>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2" w:hRule="atLeast"/>
        </w:trPr>
        <w:tc>
          <w:tcPr>
            <w:tcW w:w="1134" w:type="dxa"/>
            <w:textDirection w:val="tbRlV"/>
            <w:vAlign w:val="center"/>
          </w:tcPr>
          <w:p>
            <w:pPr>
              <w:ind w:left="113" w:right="113"/>
              <w:jc w:val="center"/>
              <w:rPr>
                <w:rFonts w:hint="eastAsia" w:ascii="黑体" w:hAnsi="黑体" w:eastAsia="黑体" w:cs="黑体"/>
                <w:spacing w:val="20"/>
                <w:sz w:val="32"/>
                <w:szCs w:val="32"/>
                <w:vertAlign w:val="baseline"/>
                <w:lang w:val="en-US" w:eastAsia="zh-CN"/>
              </w:rPr>
            </w:pPr>
            <w:r>
              <w:rPr>
                <w:rFonts w:hint="eastAsia" w:ascii="黑体" w:hAnsi="黑体" w:eastAsia="黑体" w:cs="黑体"/>
                <w:spacing w:val="20"/>
                <w:sz w:val="32"/>
                <w:szCs w:val="32"/>
                <w:vertAlign w:val="baseline"/>
                <w:lang w:val="en-US" w:eastAsia="zh-CN"/>
              </w:rPr>
              <w:t>备注</w:t>
            </w:r>
          </w:p>
        </w:tc>
        <w:tc>
          <w:tcPr>
            <w:tcW w:w="7696" w:type="dxa"/>
          </w:tcPr>
          <w:p>
            <w:pPr>
              <w:keepNext w:val="0"/>
              <w:keepLines w:val="0"/>
              <w:pageBreakBefore w:val="0"/>
              <w:widowControl w:val="0"/>
              <w:kinsoku/>
              <w:wordWrap w:val="0"/>
              <w:overflowPunct/>
              <w:topLinePunct w:val="0"/>
              <w:autoSpaceDE/>
              <w:autoSpaceDN/>
              <w:bidi w:val="0"/>
              <w:adjustRightInd w:val="0"/>
              <w:snapToGrid w:val="0"/>
              <w:spacing w:line="240" w:lineRule="auto"/>
              <w:jc w:val="right"/>
              <w:textAlignment w:val="auto"/>
              <w:rPr>
                <w:rFonts w:hint="eastAsia" w:ascii="黑体" w:hAnsi="黑体" w:eastAsia="黑体" w:cs="黑体"/>
                <w:spacing w:val="20"/>
                <w:sz w:val="28"/>
                <w:szCs w:val="28"/>
                <w:vertAlign w:val="baseline"/>
                <w:lang w:val="en-US" w:eastAsia="zh-CN"/>
              </w:rPr>
            </w:pPr>
          </w:p>
          <w:p>
            <w:pPr>
              <w:jc w:val="both"/>
              <w:rPr>
                <w:rFonts w:hint="eastAsia"/>
                <w:b/>
                <w:bCs/>
                <w:sz w:val="52"/>
                <w:szCs w:val="72"/>
                <w:vertAlign w:val="baseline"/>
                <w:lang w:val="en-US" w:eastAsia="zh-CN"/>
              </w:rPr>
            </w:pPr>
          </w:p>
        </w:tc>
      </w:tr>
    </w:tbl>
    <w:p/>
    <w:sectPr>
      <w:pgSz w:w="11906" w:h="16838"/>
      <w:pgMar w:top="1984" w:right="147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Y2ZiNzc1Mzk1N2QyZGRjZmMxYzBhMGMxNDYxMmQifQ=="/>
  </w:docVars>
  <w:rsids>
    <w:rsidRoot w:val="00000000"/>
    <w:rsid w:val="11D60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2023-02-22T07:14:03Z</dcterms:created>
  <dc:creator>Administrator</dc:creator>
  <cp:lastModifiedBy>吴进</cp:lastModifiedBy>
  <dcterms:modified xsi:type="dcterms:W3CDTF">2023-02-22T07:14:38Z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F7250F5A5BEC48A583FF2DEC1F1DAB29</vt:lpwstr>
  </property>
</Properties>
</file>