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  <w:t>入党积极分子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  <w:t>培养考察情况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227"/>
          <w:sz w:val="72"/>
          <w:szCs w:val="72"/>
          <w:lang w:val="en-US" w:eastAsia="zh-CN"/>
        </w:rPr>
        <w:t>登记表</w:t>
      </w: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27"/>
          <w:sz w:val="72"/>
          <w:szCs w:val="14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党支部名称</w:t>
      </w: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姓      名</w:t>
      </w: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u w:val="single"/>
          <w:vertAlign w:val="baseline"/>
          <w:lang w:val="en-US" w:eastAsia="zh-CN"/>
        </w:rPr>
        <w:t xml:space="preserve">                                 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b w:val="0"/>
          <w:bCs w:val="0"/>
          <w:spacing w:val="0"/>
          <w:sz w:val="36"/>
          <w:szCs w:val="36"/>
          <w:vertAlign w:val="baseline"/>
          <w:lang w:val="en-US" w:eastAsia="zh-CN"/>
        </w:rPr>
        <w:t>中共淮北职业技术学院委员会组织部 制</w:t>
      </w:r>
    </w:p>
    <w:p>
      <w:pPr>
        <w:jc w:val="center"/>
        <w:rPr>
          <w:rFonts w:hint="eastAsia"/>
          <w:b/>
          <w:bCs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atLeast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填 写 须 知</w:t>
      </w:r>
    </w:p>
    <w:p>
      <w:pPr>
        <w:jc w:val="center"/>
        <w:rPr>
          <w:rFonts w:hint="eastAsia"/>
          <w:b/>
          <w:bCs/>
          <w:spacing w:val="0"/>
          <w:sz w:val="36"/>
          <w:szCs w:val="36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一、此表的填写对象为入党积极分子。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二、填写入党积极分子培养考察情况登记表时，一定要严肃认真，填写时必须用黑色钢笔或水笔，字迹要清楚。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三、党支部或党小组对积极分子要定期填写培养考察情况。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四、在确定为发展对象时，必须将此表随同其他入党材料一并报送上级党组织备审。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0"/>
          <w:lang w:val="en-US" w:eastAsia="zh-CN"/>
        </w:rPr>
        <w:t>五、此表作为发展对象是否经过培养考察教育的主要依据之一，不作其他用途。入党积极分子在工作调动或毕业后，应将此表连同档案一并转至新单位。</w:t>
      </w:r>
    </w:p>
    <w:tbl>
      <w:tblPr>
        <w:tblStyle w:val="5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304"/>
        <w:gridCol w:w="14"/>
        <w:gridCol w:w="1779"/>
        <w:gridCol w:w="22"/>
        <w:gridCol w:w="1227"/>
        <w:gridCol w:w="1030"/>
        <w:gridCol w:w="268"/>
        <w:gridCol w:w="1268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 w:colFirst="0" w:colLast="5"/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158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4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93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籍贯</w:t>
            </w:r>
          </w:p>
        </w:tc>
        <w:tc>
          <w:tcPr>
            <w:tcW w:w="1158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569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4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93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递交入党申请书时间</w:t>
            </w:r>
          </w:p>
        </w:tc>
        <w:tc>
          <w:tcPr>
            <w:tcW w:w="125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48" w:type="pct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培养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93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5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列为入党积极分子时间</w:t>
            </w:r>
          </w:p>
        </w:tc>
        <w:tc>
          <w:tcPr>
            <w:tcW w:w="1259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48" w:type="pct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本人经历（从上小学开始）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自何年何月</w:t>
            </w:r>
          </w:p>
        </w:tc>
        <w:tc>
          <w:tcPr>
            <w:tcW w:w="99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至何年何月</w:t>
            </w:r>
          </w:p>
        </w:tc>
        <w:tc>
          <w:tcPr>
            <w:tcW w:w="2108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在何地、何部门、任何职</w:t>
            </w:r>
          </w:p>
        </w:tc>
        <w:tc>
          <w:tcPr>
            <w:tcW w:w="93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2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0" w:type="pct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08" w:type="pct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3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家庭成员及主要社会关系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0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称谓</w:t>
            </w:r>
          </w:p>
        </w:tc>
        <w:tc>
          <w:tcPr>
            <w:tcW w:w="99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9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63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0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0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0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0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95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95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hanging="720" w:hanging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footerReference r:id="rId3" w:type="default"/>
          <w:pgSz w:w="11906" w:h="16838"/>
          <w:pgMar w:top="1984" w:right="1474" w:bottom="1871" w:left="1587" w:header="851" w:footer="992" w:gutter="0"/>
          <w:pgNumType w:fmt="numberInDash" w:start="1"/>
          <w:cols w:space="425" w:num="1"/>
          <w:docGrid w:type="lines" w:linePitch="312" w:charSpace="0"/>
        </w:sectPr>
      </w:pPr>
    </w:p>
    <w:tbl>
      <w:tblPr>
        <w:tblStyle w:val="5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2381"/>
        <w:gridCol w:w="2739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272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何时何地因何原因受过何种奖励</w:t>
            </w:r>
          </w:p>
        </w:tc>
        <w:tc>
          <w:tcPr>
            <w:tcW w:w="68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400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何时何地因何原因受过何种处分</w:t>
            </w:r>
          </w:p>
        </w:tc>
        <w:tc>
          <w:tcPr>
            <w:tcW w:w="68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hanging="720" w:hanging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89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3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有何重大政治历史问题结论如何</w:t>
            </w:r>
          </w:p>
        </w:tc>
        <w:tc>
          <w:tcPr>
            <w:tcW w:w="72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7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其他需要说明的问题</w:t>
            </w:r>
          </w:p>
        </w:tc>
        <w:tc>
          <w:tcPr>
            <w:tcW w:w="72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hanging="720" w:hanging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党小组对确定为入党积极分子的意见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签名或盖章：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党支部对确定为入党积极分子的意见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2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right"/>
              <w:textAlignment w:val="auto"/>
              <w:rPr>
                <w:rFonts w:hint="eastAsia" w:ascii="黑体" w:hAnsi="黑体" w:eastAsia="黑体" w:cs="黑体"/>
                <w:spacing w:val="2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 xml:space="preserve">党支部书记签名或盖章：                   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5" w:hRule="atLeast"/>
        </w:trPr>
        <w:tc>
          <w:tcPr>
            <w:tcW w:w="89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FF0000"/>
                <w:spacing w:val="0"/>
                <w:sz w:val="36"/>
                <w:szCs w:val="36"/>
                <w:highlight w:val="yellow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4" w:hRule="atLeast"/>
        </w:trPr>
        <w:tc>
          <w:tcPr>
            <w:tcW w:w="891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0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hanging="720" w:hanging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984" w:right="1474" w:bottom="1871" w:left="1587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default" w:ascii="仿宋" w:hAnsi="仿宋" w:eastAsia="仿宋" w:cs="仿宋"/>
                <w:b w:val="0"/>
                <w:bCs w:val="0"/>
                <w:spacing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培养过程中的具体表现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720" w:hanging="720" w:hanging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0"/>
          <w:sz w:val="36"/>
          <w:szCs w:val="36"/>
          <w:vertAlign w:val="baseli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4514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6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32"/>
                <w:szCs w:val="32"/>
                <w:vertAlign w:val="baseline"/>
                <w:lang w:val="en-US" w:eastAsia="zh-CN"/>
              </w:rPr>
              <w:t>入党积极分子参加党内活动和教育培训情况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45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内容</w:t>
            </w:r>
          </w:p>
        </w:tc>
        <w:tc>
          <w:tcPr>
            <w:tcW w:w="22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教育培训党组织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45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2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spacing w:val="6"/>
          <w:kern w:val="0"/>
          <w:sz w:val="32"/>
          <w:szCs w:val="32"/>
          <w:lang w:val="en-US" w:eastAsia="zh-CN"/>
        </w:rP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z w:val="32"/>
                <w:szCs w:val="32"/>
                <w:vertAlign w:val="baseline"/>
                <w:lang w:val="en-US" w:eastAsia="zh-CN"/>
              </w:rPr>
              <w:t>确定为发展对象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  <w:t>培养联系人意见</w:t>
            </w:r>
          </w:p>
        </w:tc>
        <w:tc>
          <w:tcPr>
            <w:tcW w:w="6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培养联系人：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  <w:t>召开群众座谈会及公示情况</w:t>
            </w:r>
          </w:p>
        </w:tc>
        <w:tc>
          <w:tcPr>
            <w:tcW w:w="6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  <w:t>支委会或支部大会意见</w:t>
            </w:r>
          </w:p>
        </w:tc>
        <w:tc>
          <w:tcPr>
            <w:tcW w:w="6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spacing w:val="2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党支部书记签名或盖章：</w:t>
            </w: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 xml:space="preserve">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z w:val="28"/>
                <w:szCs w:val="28"/>
                <w:vertAlign w:val="baseline"/>
                <w:lang w:val="en-US" w:eastAsia="zh-CN"/>
              </w:rPr>
              <w:t>上级党组织意见</w:t>
            </w:r>
          </w:p>
        </w:tc>
        <w:tc>
          <w:tcPr>
            <w:tcW w:w="6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spacing w:val="2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spacing w:val="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spacing w:val="0"/>
                <w:kern w:val="0"/>
                <w:sz w:val="32"/>
                <w:szCs w:val="32"/>
                <w:vertAlign w:val="baseline"/>
                <w:lang w:val="en-US" w:eastAsia="zh-CN"/>
              </w:rPr>
              <w:t>签名或盖章：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09570333"/>
    <w:rsid w:val="1A2C093B"/>
    <w:rsid w:val="4EFF2EBB"/>
    <w:rsid w:val="50D85C66"/>
    <w:rsid w:val="51597FF0"/>
    <w:rsid w:val="54A84154"/>
    <w:rsid w:val="5C484D92"/>
    <w:rsid w:val="5D77771E"/>
    <w:rsid w:val="61D3227B"/>
    <w:rsid w:val="7BD323FA"/>
    <w:rsid w:val="7F74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702</Words>
  <Characters>702</Characters>
  <Lines>0</Lines>
  <Paragraphs>0</Paragraphs>
  <TotalTime>0</TotalTime>
  <ScaleCrop>false</ScaleCrop>
  <LinksUpToDate>false</LinksUpToDate>
  <CharactersWithSpaces>1048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2023-02-22T07:20:00Z</dcterms:created>
  <dc:creator>Administrator</dc:creator>
  <cp:lastModifiedBy>吴进</cp:lastModifiedBy>
  <cp:lastPrinted>2023-02-23T03:21:00Z</cp:lastPrinted>
  <dcterms:modified xsi:type="dcterms:W3CDTF">2023-02-23T07:10:22Z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B1A5EFB55EE54EBB8E2815C287BB5D2A</vt:lpwstr>
  </property>
</Properties>
</file>