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6E" w:rsidRPr="0032716E" w:rsidRDefault="0032716E" w:rsidP="0032716E">
      <w:pPr>
        <w:pStyle w:val="1"/>
        <w:jc w:val="center"/>
      </w:pPr>
      <w:r w:rsidRPr="0032716E">
        <w:t>实践教育基地</w:t>
      </w:r>
      <w:r w:rsidRPr="0032716E">
        <w:rPr>
          <w:rFonts w:hint="eastAsia"/>
        </w:rPr>
        <w:t>管理</w:t>
      </w:r>
      <w:r w:rsidR="002D5561">
        <w:rPr>
          <w:rFonts w:hint="eastAsia"/>
        </w:rPr>
        <w:t>规定</w:t>
      </w:r>
    </w:p>
    <w:p w:rsidR="0032716E" w:rsidRPr="0032716E" w:rsidRDefault="0032716E" w:rsidP="0032716E">
      <w:pPr>
        <w:rPr>
          <w:sz w:val="28"/>
          <w:szCs w:val="28"/>
        </w:rPr>
      </w:pPr>
    </w:p>
    <w:p w:rsidR="0032716E" w:rsidRPr="0032716E" w:rsidRDefault="0032716E" w:rsidP="0032716E">
      <w:pPr>
        <w:pStyle w:val="2"/>
        <w:jc w:val="center"/>
      </w:pPr>
      <w:r w:rsidRPr="0032716E">
        <w:rPr>
          <w:rFonts w:hint="eastAsia"/>
        </w:rPr>
        <w:t>前</w:t>
      </w:r>
      <w:r w:rsidRPr="0032716E">
        <w:rPr>
          <w:rFonts w:hint="eastAsia"/>
        </w:rPr>
        <w:t xml:space="preserve"> </w:t>
      </w:r>
      <w:r>
        <w:t xml:space="preserve">  </w:t>
      </w:r>
      <w:r w:rsidRPr="0032716E">
        <w:rPr>
          <w:rFonts w:hint="eastAsia"/>
        </w:rPr>
        <w:t xml:space="preserve"> </w:t>
      </w:r>
      <w:r w:rsidRPr="0032716E">
        <w:rPr>
          <w:rFonts w:hint="eastAsia"/>
        </w:rPr>
        <w:t>言</w:t>
      </w:r>
    </w:p>
    <w:p w:rsidR="0032716E" w:rsidRPr="0032716E" w:rsidRDefault="0032716E" w:rsidP="0032716E">
      <w:pPr>
        <w:rPr>
          <w:sz w:val="28"/>
          <w:szCs w:val="28"/>
        </w:rPr>
      </w:pPr>
    </w:p>
    <w:p w:rsidR="0032716E" w:rsidRPr="0032716E" w:rsidRDefault="0032716E" w:rsidP="0032716E">
      <w:pPr>
        <w:ind w:firstLineChars="250" w:firstLine="700"/>
        <w:rPr>
          <w:sz w:val="28"/>
          <w:szCs w:val="28"/>
        </w:rPr>
      </w:pPr>
      <w:r w:rsidRPr="0032716E">
        <w:rPr>
          <w:rFonts w:hint="eastAsia"/>
          <w:sz w:val="28"/>
          <w:szCs w:val="28"/>
        </w:rPr>
        <w:t>淮北</w:t>
      </w:r>
      <w:r w:rsidRPr="0032716E">
        <w:rPr>
          <w:sz w:val="28"/>
          <w:szCs w:val="28"/>
        </w:rPr>
        <w:t>职业技术学院淮北艾尚建筑装饰设计有限公司</w:t>
      </w:r>
      <w:r w:rsidRPr="0032716E">
        <w:rPr>
          <w:rFonts w:hint="eastAsia"/>
          <w:sz w:val="28"/>
          <w:szCs w:val="28"/>
        </w:rPr>
        <w:t>实践</w:t>
      </w:r>
      <w:r w:rsidRPr="0032716E">
        <w:rPr>
          <w:sz w:val="28"/>
          <w:szCs w:val="28"/>
        </w:rPr>
        <w:t>教育基地</w:t>
      </w:r>
      <w:r w:rsidRPr="0032716E">
        <w:rPr>
          <w:rFonts w:hint="eastAsia"/>
          <w:sz w:val="28"/>
          <w:szCs w:val="28"/>
        </w:rPr>
        <w:t>，</w:t>
      </w:r>
      <w:r w:rsidRPr="0032716E">
        <w:rPr>
          <w:sz w:val="28"/>
          <w:szCs w:val="28"/>
        </w:rPr>
        <w:t>主要是</w:t>
      </w:r>
      <w:r w:rsidRPr="0032716E">
        <w:rPr>
          <w:rFonts w:hint="eastAsia"/>
          <w:sz w:val="28"/>
          <w:szCs w:val="28"/>
        </w:rPr>
        <w:t>在设计</w:t>
      </w:r>
      <w:r w:rsidRPr="0032716E">
        <w:rPr>
          <w:sz w:val="28"/>
          <w:szCs w:val="28"/>
        </w:rPr>
        <w:t>实践教育上</w:t>
      </w:r>
      <w:r w:rsidRPr="0032716E">
        <w:rPr>
          <w:rFonts w:hint="eastAsia"/>
          <w:sz w:val="28"/>
          <w:szCs w:val="28"/>
        </w:rPr>
        <w:t>的校企合作建设（以下</w:t>
      </w:r>
      <w:r w:rsidRPr="0032716E">
        <w:rPr>
          <w:sz w:val="28"/>
          <w:szCs w:val="28"/>
        </w:rPr>
        <w:t>简称</w:t>
      </w:r>
      <w:r w:rsidRPr="0032716E">
        <w:rPr>
          <w:rFonts w:hint="eastAsia"/>
          <w:sz w:val="28"/>
          <w:szCs w:val="28"/>
        </w:rPr>
        <w:t>“设计实践教育基地”</w:t>
      </w:r>
      <w:r w:rsidRPr="0032716E">
        <w:rPr>
          <w:sz w:val="28"/>
          <w:szCs w:val="28"/>
        </w:rPr>
        <w:t>）。</w:t>
      </w:r>
      <w:r w:rsidRPr="0032716E">
        <w:rPr>
          <w:rFonts w:hint="eastAsia"/>
          <w:sz w:val="28"/>
          <w:szCs w:val="28"/>
        </w:rPr>
        <w:t>基地</w:t>
      </w:r>
      <w:r w:rsidRPr="0032716E">
        <w:rPr>
          <w:sz w:val="28"/>
          <w:szCs w:val="28"/>
        </w:rPr>
        <w:t>分为线下</w:t>
      </w:r>
      <w:r w:rsidRPr="0032716E">
        <w:rPr>
          <w:rFonts w:hint="eastAsia"/>
          <w:sz w:val="28"/>
          <w:szCs w:val="28"/>
        </w:rPr>
        <w:t>场所</w:t>
      </w:r>
      <w:r w:rsidRPr="0032716E">
        <w:rPr>
          <w:sz w:val="28"/>
          <w:szCs w:val="28"/>
        </w:rPr>
        <w:t>和线上</w:t>
      </w:r>
      <w:r w:rsidRPr="0032716E">
        <w:rPr>
          <w:rFonts w:hint="eastAsia"/>
          <w:sz w:val="28"/>
          <w:szCs w:val="28"/>
        </w:rPr>
        <w:t>平台</w:t>
      </w:r>
      <w:r w:rsidRPr="0032716E">
        <w:rPr>
          <w:sz w:val="28"/>
          <w:szCs w:val="28"/>
        </w:rPr>
        <w:t>两个部分</w:t>
      </w:r>
      <w:r w:rsidRPr="0032716E">
        <w:rPr>
          <w:rFonts w:hint="eastAsia"/>
          <w:sz w:val="28"/>
          <w:szCs w:val="28"/>
        </w:rPr>
        <w:t>，</w:t>
      </w:r>
      <w:r w:rsidRPr="0032716E">
        <w:rPr>
          <w:sz w:val="28"/>
          <w:szCs w:val="28"/>
        </w:rPr>
        <w:t>线下</w:t>
      </w:r>
      <w:r w:rsidRPr="0032716E">
        <w:rPr>
          <w:rFonts w:hint="eastAsia"/>
          <w:sz w:val="28"/>
          <w:szCs w:val="28"/>
        </w:rPr>
        <w:t>场所</w:t>
      </w:r>
      <w:r w:rsidRPr="0032716E">
        <w:rPr>
          <w:sz w:val="28"/>
          <w:szCs w:val="28"/>
        </w:rPr>
        <w:t>设置在校内</w:t>
      </w:r>
      <w:r w:rsidRPr="0032716E">
        <w:rPr>
          <w:rFonts w:hint="eastAsia"/>
          <w:sz w:val="28"/>
          <w:szCs w:val="28"/>
        </w:rPr>
        <w:t>的专业</w:t>
      </w:r>
      <w:r w:rsidRPr="0032716E">
        <w:rPr>
          <w:sz w:val="28"/>
          <w:szCs w:val="28"/>
        </w:rPr>
        <w:t>设计室</w:t>
      </w:r>
      <w:r w:rsidRPr="0032716E">
        <w:rPr>
          <w:rFonts w:hint="eastAsia"/>
          <w:sz w:val="28"/>
          <w:szCs w:val="28"/>
        </w:rPr>
        <w:t>（校内设计实践教育基地），</w:t>
      </w:r>
      <w:r w:rsidRPr="0032716E">
        <w:rPr>
          <w:sz w:val="28"/>
          <w:szCs w:val="28"/>
        </w:rPr>
        <w:t>实行系</w:t>
      </w:r>
      <w:r w:rsidRPr="0032716E">
        <w:rPr>
          <w:rFonts w:hint="eastAsia"/>
          <w:sz w:val="28"/>
          <w:szCs w:val="28"/>
        </w:rPr>
        <w:t>（部）教研室</w:t>
      </w:r>
      <w:r w:rsidRPr="0032716E">
        <w:rPr>
          <w:sz w:val="28"/>
          <w:szCs w:val="28"/>
        </w:rPr>
        <w:t>管理制，线上</w:t>
      </w:r>
      <w:r w:rsidRPr="0032716E">
        <w:rPr>
          <w:rFonts w:hint="eastAsia"/>
          <w:sz w:val="28"/>
          <w:szCs w:val="28"/>
        </w:rPr>
        <w:t>平台设置</w:t>
      </w:r>
      <w:r w:rsidRPr="0032716E">
        <w:rPr>
          <w:sz w:val="28"/>
          <w:szCs w:val="28"/>
        </w:rPr>
        <w:t>在互联网</w:t>
      </w:r>
      <w:r w:rsidRPr="0032716E">
        <w:rPr>
          <w:rFonts w:hint="eastAsia"/>
          <w:sz w:val="28"/>
          <w:szCs w:val="28"/>
        </w:rPr>
        <w:t>站（以下</w:t>
      </w:r>
      <w:r w:rsidRPr="0032716E">
        <w:rPr>
          <w:sz w:val="28"/>
          <w:szCs w:val="28"/>
        </w:rPr>
        <w:t>简称</w:t>
      </w:r>
      <w:r w:rsidRPr="0032716E">
        <w:rPr>
          <w:rFonts w:hint="eastAsia"/>
          <w:sz w:val="28"/>
          <w:szCs w:val="28"/>
        </w:rPr>
        <w:t>“线上</w:t>
      </w:r>
      <w:r w:rsidRPr="0032716E">
        <w:rPr>
          <w:sz w:val="28"/>
          <w:szCs w:val="28"/>
        </w:rPr>
        <w:t>设计</w:t>
      </w:r>
      <w:r w:rsidRPr="0032716E">
        <w:rPr>
          <w:rFonts w:hint="eastAsia"/>
          <w:sz w:val="28"/>
          <w:szCs w:val="28"/>
        </w:rPr>
        <w:t>实践教育</w:t>
      </w:r>
      <w:r w:rsidRPr="0032716E">
        <w:rPr>
          <w:sz w:val="28"/>
          <w:szCs w:val="28"/>
        </w:rPr>
        <w:t>平台</w:t>
      </w:r>
      <w:r w:rsidRPr="0032716E">
        <w:rPr>
          <w:rFonts w:hint="eastAsia"/>
          <w:sz w:val="28"/>
          <w:szCs w:val="28"/>
        </w:rPr>
        <w:t>”），实行</w:t>
      </w:r>
      <w:r w:rsidRPr="0032716E">
        <w:rPr>
          <w:sz w:val="28"/>
          <w:szCs w:val="28"/>
        </w:rPr>
        <w:t>校企合作</w:t>
      </w:r>
      <w:r w:rsidRPr="0032716E">
        <w:rPr>
          <w:rFonts w:hint="eastAsia"/>
          <w:sz w:val="28"/>
          <w:szCs w:val="28"/>
        </w:rPr>
        <w:t>的</w:t>
      </w:r>
      <w:r w:rsidRPr="0032716E">
        <w:rPr>
          <w:sz w:val="28"/>
          <w:szCs w:val="28"/>
        </w:rPr>
        <w:t>方式共建共管</w:t>
      </w:r>
      <w:r w:rsidRPr="0032716E">
        <w:rPr>
          <w:rFonts w:hint="eastAsia"/>
          <w:sz w:val="28"/>
          <w:szCs w:val="28"/>
        </w:rPr>
        <w:t>制</w:t>
      </w:r>
      <w:r w:rsidRPr="0032716E">
        <w:rPr>
          <w:sz w:val="28"/>
          <w:szCs w:val="28"/>
        </w:rPr>
        <w:t>。</w:t>
      </w:r>
      <w:r>
        <w:rPr>
          <w:rFonts w:hint="eastAsia"/>
          <w:sz w:val="28"/>
          <w:szCs w:val="28"/>
        </w:rPr>
        <w:t>设计实践教育</w:t>
      </w:r>
      <w:r w:rsidRPr="0032716E">
        <w:rPr>
          <w:rFonts w:hint="eastAsia"/>
          <w:sz w:val="28"/>
          <w:szCs w:val="28"/>
        </w:rPr>
        <w:t>基地</w:t>
      </w:r>
      <w:r w:rsidRPr="0032716E">
        <w:rPr>
          <w:sz w:val="28"/>
          <w:szCs w:val="28"/>
        </w:rPr>
        <w:t>主要</w:t>
      </w:r>
      <w:r w:rsidRPr="0032716E">
        <w:rPr>
          <w:rFonts w:hint="eastAsia"/>
          <w:sz w:val="28"/>
          <w:szCs w:val="28"/>
        </w:rPr>
        <w:t>是</w:t>
      </w:r>
      <w:r w:rsidRPr="0032716E">
        <w:rPr>
          <w:sz w:val="28"/>
          <w:szCs w:val="28"/>
        </w:rPr>
        <w:t>为建筑装饰及</w:t>
      </w:r>
      <w:r w:rsidR="002D5561">
        <w:rPr>
          <w:rFonts w:hint="eastAsia"/>
          <w:sz w:val="28"/>
          <w:szCs w:val="28"/>
        </w:rPr>
        <w:t>艺术</w:t>
      </w:r>
      <w:r w:rsidRPr="0032716E">
        <w:rPr>
          <w:sz w:val="28"/>
          <w:szCs w:val="28"/>
        </w:rPr>
        <w:t>设计</w:t>
      </w:r>
      <w:r w:rsidRPr="0032716E">
        <w:rPr>
          <w:rFonts w:hint="eastAsia"/>
          <w:sz w:val="28"/>
          <w:szCs w:val="28"/>
        </w:rPr>
        <w:t>类</w:t>
      </w:r>
      <w:r w:rsidR="002D5561">
        <w:rPr>
          <w:rFonts w:hint="eastAsia"/>
          <w:sz w:val="28"/>
          <w:szCs w:val="28"/>
        </w:rPr>
        <w:t>专业</w:t>
      </w:r>
      <w:r w:rsidRPr="0032716E">
        <w:rPr>
          <w:sz w:val="28"/>
          <w:szCs w:val="28"/>
        </w:rPr>
        <w:t>学生的</w:t>
      </w:r>
      <w:r w:rsidRPr="0032716E">
        <w:rPr>
          <w:rFonts w:hint="eastAsia"/>
          <w:sz w:val="28"/>
          <w:szCs w:val="28"/>
        </w:rPr>
        <w:t>设计</w:t>
      </w:r>
      <w:r w:rsidRPr="0032716E">
        <w:rPr>
          <w:sz w:val="28"/>
          <w:szCs w:val="28"/>
        </w:rPr>
        <w:t>实践教育而</w:t>
      </w:r>
      <w:r w:rsidRPr="0032716E">
        <w:rPr>
          <w:rFonts w:hint="eastAsia"/>
          <w:sz w:val="28"/>
          <w:szCs w:val="28"/>
        </w:rPr>
        <w:t>服务，</w:t>
      </w:r>
      <w:r w:rsidRPr="0032716E">
        <w:rPr>
          <w:sz w:val="28"/>
          <w:szCs w:val="28"/>
        </w:rPr>
        <w:t>具有专业特性。</w:t>
      </w:r>
      <w:bookmarkStart w:id="0" w:name="_GoBack"/>
      <w:bookmarkEnd w:id="0"/>
    </w:p>
    <w:p w:rsidR="0032716E" w:rsidRPr="0032716E" w:rsidRDefault="0032716E" w:rsidP="0032716E">
      <w:pPr>
        <w:rPr>
          <w:sz w:val="28"/>
          <w:szCs w:val="28"/>
        </w:rPr>
      </w:pPr>
    </w:p>
    <w:p w:rsidR="0032716E" w:rsidRDefault="0032716E" w:rsidP="0032716E">
      <w:pPr>
        <w:rPr>
          <w:sz w:val="28"/>
          <w:szCs w:val="28"/>
        </w:rPr>
      </w:pPr>
    </w:p>
    <w:p w:rsidR="0032716E" w:rsidRDefault="0032716E" w:rsidP="0032716E">
      <w:pPr>
        <w:rPr>
          <w:sz w:val="28"/>
          <w:szCs w:val="28"/>
        </w:rPr>
      </w:pPr>
    </w:p>
    <w:p w:rsidR="0032716E" w:rsidRDefault="0032716E" w:rsidP="0032716E">
      <w:pPr>
        <w:rPr>
          <w:sz w:val="28"/>
          <w:szCs w:val="28"/>
        </w:rPr>
      </w:pPr>
    </w:p>
    <w:p w:rsidR="0032716E" w:rsidRDefault="0032716E" w:rsidP="0032716E">
      <w:pPr>
        <w:rPr>
          <w:sz w:val="28"/>
          <w:szCs w:val="28"/>
        </w:rPr>
      </w:pPr>
    </w:p>
    <w:p w:rsidR="0032716E" w:rsidRDefault="0032716E" w:rsidP="0032716E">
      <w:pPr>
        <w:rPr>
          <w:sz w:val="28"/>
          <w:szCs w:val="28"/>
        </w:rPr>
      </w:pPr>
    </w:p>
    <w:p w:rsidR="0032716E" w:rsidRDefault="0032716E" w:rsidP="0032716E">
      <w:pPr>
        <w:rPr>
          <w:sz w:val="28"/>
          <w:szCs w:val="28"/>
        </w:rPr>
      </w:pPr>
    </w:p>
    <w:p w:rsidR="0032716E" w:rsidRDefault="0032716E" w:rsidP="0032716E">
      <w:pPr>
        <w:rPr>
          <w:sz w:val="28"/>
          <w:szCs w:val="28"/>
        </w:rPr>
      </w:pPr>
    </w:p>
    <w:p w:rsidR="0032716E" w:rsidRPr="0032716E" w:rsidRDefault="0032716E" w:rsidP="0032716E">
      <w:pPr>
        <w:rPr>
          <w:sz w:val="28"/>
          <w:szCs w:val="28"/>
        </w:rPr>
      </w:pPr>
    </w:p>
    <w:p w:rsidR="0032716E" w:rsidRPr="0032716E" w:rsidRDefault="0032716E" w:rsidP="0032716E">
      <w:pPr>
        <w:pStyle w:val="2"/>
        <w:jc w:val="center"/>
      </w:pPr>
      <w:r w:rsidRPr="0032716E">
        <w:rPr>
          <w:rFonts w:hint="eastAsia"/>
        </w:rPr>
        <w:t>第一部分</w:t>
      </w:r>
      <w:r w:rsidRPr="0032716E">
        <w:rPr>
          <w:rFonts w:hint="eastAsia"/>
        </w:rPr>
        <w:t xml:space="preserve">  </w:t>
      </w:r>
      <w:r w:rsidRPr="0032716E">
        <w:rPr>
          <w:rFonts w:hint="eastAsia"/>
        </w:rPr>
        <w:t>校内设计实践教育基地建设与管理规定</w:t>
      </w:r>
    </w:p>
    <w:p w:rsidR="0032716E" w:rsidRPr="0032716E" w:rsidRDefault="0032716E" w:rsidP="0032716E">
      <w:pPr>
        <w:pStyle w:val="2"/>
        <w:jc w:val="center"/>
      </w:pPr>
      <w:r w:rsidRPr="0032716E">
        <w:rPr>
          <w:rFonts w:hint="eastAsia"/>
        </w:rPr>
        <w:t>第一章</w:t>
      </w:r>
      <w:r w:rsidRPr="0032716E">
        <w:rPr>
          <w:rFonts w:hint="eastAsia"/>
        </w:rPr>
        <w:t xml:space="preserve">  </w:t>
      </w:r>
      <w:r w:rsidRPr="0032716E">
        <w:rPr>
          <w:rFonts w:hint="eastAsia"/>
        </w:rPr>
        <w:t>总</w:t>
      </w:r>
      <w:r w:rsidRPr="0032716E">
        <w:rPr>
          <w:rFonts w:hint="eastAsia"/>
        </w:rPr>
        <w:t xml:space="preserve">  </w:t>
      </w:r>
      <w:r w:rsidRPr="0032716E">
        <w:rPr>
          <w:rFonts w:hint="eastAsia"/>
        </w:rPr>
        <w:t>则</w:t>
      </w:r>
    </w:p>
    <w:p w:rsidR="0032716E" w:rsidRPr="0032716E" w:rsidRDefault="0032716E" w:rsidP="0032716E">
      <w:pPr>
        <w:rPr>
          <w:sz w:val="28"/>
          <w:szCs w:val="28"/>
        </w:rPr>
      </w:pPr>
      <w:r w:rsidRPr="0032716E">
        <w:rPr>
          <w:rFonts w:hint="eastAsia"/>
          <w:sz w:val="28"/>
          <w:szCs w:val="28"/>
        </w:rPr>
        <w:t>第一条</w:t>
      </w:r>
      <w:r w:rsidRPr="0032716E">
        <w:rPr>
          <w:sz w:val="28"/>
          <w:szCs w:val="28"/>
        </w:rPr>
        <w:t xml:space="preserve">  </w:t>
      </w:r>
      <w:r w:rsidRPr="0032716E">
        <w:rPr>
          <w:rFonts w:hint="eastAsia"/>
          <w:sz w:val="28"/>
          <w:szCs w:val="28"/>
        </w:rPr>
        <w:t>校内实践教育基地是学校为学生提供实践教学，使学生对所学专业建立感性认识，巩固学生专业理论知识，指导学生理论联系实际，培养学生专业技能、实际工作能力及综合素质的重要场所。为了按时完成实践教学任务，保证实践教学质量，加强对实践教学过程的管理，特制定本办法。</w:t>
      </w:r>
    </w:p>
    <w:p w:rsidR="0032716E" w:rsidRPr="0032716E" w:rsidRDefault="0032716E" w:rsidP="0032716E">
      <w:pPr>
        <w:rPr>
          <w:sz w:val="28"/>
          <w:szCs w:val="28"/>
        </w:rPr>
      </w:pPr>
    </w:p>
    <w:p w:rsidR="0032716E" w:rsidRPr="0032716E" w:rsidRDefault="0032716E" w:rsidP="0032716E">
      <w:pPr>
        <w:pStyle w:val="2"/>
        <w:jc w:val="center"/>
      </w:pPr>
      <w:r w:rsidRPr="0032716E">
        <w:rPr>
          <w:rFonts w:hint="eastAsia"/>
        </w:rPr>
        <w:t>第二章</w:t>
      </w:r>
      <w:r w:rsidRPr="0032716E">
        <w:rPr>
          <w:rFonts w:hint="eastAsia"/>
        </w:rPr>
        <w:t xml:space="preserve">  </w:t>
      </w:r>
      <w:r w:rsidRPr="0032716E">
        <w:rPr>
          <w:rFonts w:hint="eastAsia"/>
        </w:rPr>
        <w:t>校内设计实践教育基地的管理模式及目标</w:t>
      </w:r>
    </w:p>
    <w:p w:rsidR="0032716E" w:rsidRPr="0032716E" w:rsidRDefault="0032716E" w:rsidP="0032716E">
      <w:pPr>
        <w:rPr>
          <w:sz w:val="28"/>
          <w:szCs w:val="28"/>
        </w:rPr>
      </w:pPr>
      <w:r w:rsidRPr="0032716E">
        <w:rPr>
          <w:rFonts w:hint="eastAsia"/>
          <w:sz w:val="28"/>
          <w:szCs w:val="28"/>
        </w:rPr>
        <w:t>第二条</w:t>
      </w:r>
      <w:r w:rsidRPr="0032716E">
        <w:rPr>
          <w:rFonts w:hint="eastAsia"/>
          <w:sz w:val="28"/>
          <w:szCs w:val="28"/>
        </w:rPr>
        <w:t xml:space="preserve">  </w:t>
      </w:r>
      <w:r w:rsidRPr="0032716E">
        <w:rPr>
          <w:rFonts w:hint="eastAsia"/>
          <w:sz w:val="28"/>
          <w:szCs w:val="28"/>
        </w:rPr>
        <w:t>校内设计实践教育基地，是根据设计实践教育要求投资建立的承担学生设计实践教学任务或以承担学生设计实践教学任务为主的实践教育场所。具有方便学生实践教育，专业性强，设备先进，实践教学功能齐全，实践教育成本低等特点，具有校外实训基地不可替代的特殊作用。</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第三条</w:t>
      </w:r>
      <w:r w:rsidRPr="0032716E">
        <w:rPr>
          <w:rFonts w:hint="eastAsia"/>
          <w:sz w:val="28"/>
          <w:szCs w:val="28"/>
        </w:rPr>
        <w:t xml:space="preserve">  </w:t>
      </w:r>
      <w:r w:rsidRPr="0032716E">
        <w:rPr>
          <w:rFonts w:hint="eastAsia"/>
          <w:sz w:val="28"/>
          <w:szCs w:val="28"/>
        </w:rPr>
        <w:t>加强校内设计实践教育基地管理，充分发挥校内资源优势，对于提高实践教学质量，节约实践教育费用，都具有重要意义。</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第四条</w:t>
      </w:r>
      <w:r w:rsidRPr="0032716E">
        <w:rPr>
          <w:rFonts w:hint="eastAsia"/>
          <w:sz w:val="28"/>
          <w:szCs w:val="28"/>
        </w:rPr>
        <w:t xml:space="preserve">  </w:t>
      </w:r>
      <w:r w:rsidRPr="0032716E">
        <w:rPr>
          <w:rFonts w:hint="eastAsia"/>
          <w:sz w:val="28"/>
          <w:szCs w:val="28"/>
        </w:rPr>
        <w:t>校内设计实践教育基地采用系</w:t>
      </w:r>
      <w:r w:rsidRPr="0032716E">
        <w:rPr>
          <w:rFonts w:hint="eastAsia"/>
          <w:sz w:val="28"/>
          <w:szCs w:val="28"/>
        </w:rPr>
        <w:t>(</w:t>
      </w:r>
      <w:r w:rsidRPr="0032716E">
        <w:rPr>
          <w:rFonts w:hint="eastAsia"/>
          <w:sz w:val="28"/>
          <w:szCs w:val="28"/>
        </w:rPr>
        <w:t>部</w:t>
      </w:r>
      <w:r w:rsidRPr="0032716E">
        <w:rPr>
          <w:rFonts w:hint="eastAsia"/>
          <w:sz w:val="28"/>
          <w:szCs w:val="28"/>
        </w:rPr>
        <w:t>)</w:t>
      </w:r>
      <w:r w:rsidRPr="0032716E">
        <w:rPr>
          <w:rFonts w:hint="eastAsia"/>
          <w:sz w:val="28"/>
          <w:szCs w:val="28"/>
        </w:rPr>
        <w:t>独立管理模式。校内设计</w:t>
      </w:r>
      <w:r w:rsidRPr="0032716E">
        <w:rPr>
          <w:rFonts w:hint="eastAsia"/>
          <w:sz w:val="28"/>
          <w:szCs w:val="28"/>
        </w:rPr>
        <w:lastRenderedPageBreak/>
        <w:t>实践教育基地应以教学为主，根据专业教学需要建立，主要为本系</w:t>
      </w:r>
      <w:r w:rsidRPr="0032716E">
        <w:rPr>
          <w:rFonts w:hint="eastAsia"/>
          <w:sz w:val="28"/>
          <w:szCs w:val="28"/>
        </w:rPr>
        <w:t>(</w:t>
      </w:r>
      <w:r w:rsidRPr="0032716E">
        <w:rPr>
          <w:rFonts w:hint="eastAsia"/>
          <w:sz w:val="28"/>
          <w:szCs w:val="28"/>
        </w:rPr>
        <w:t>部</w:t>
      </w:r>
      <w:r w:rsidRPr="0032716E">
        <w:rPr>
          <w:rFonts w:hint="eastAsia"/>
          <w:sz w:val="28"/>
          <w:szCs w:val="28"/>
        </w:rPr>
        <w:t>)</w:t>
      </w:r>
      <w:r w:rsidRPr="0032716E">
        <w:rPr>
          <w:rFonts w:hint="eastAsia"/>
          <w:sz w:val="28"/>
          <w:szCs w:val="28"/>
        </w:rPr>
        <w:t>建筑</w:t>
      </w:r>
      <w:r w:rsidRPr="0032716E">
        <w:rPr>
          <w:sz w:val="28"/>
          <w:szCs w:val="28"/>
        </w:rPr>
        <w:t>装饰</w:t>
      </w:r>
      <w:r w:rsidRPr="0032716E">
        <w:rPr>
          <w:rFonts w:hint="eastAsia"/>
          <w:sz w:val="28"/>
          <w:szCs w:val="28"/>
        </w:rPr>
        <w:t>及</w:t>
      </w:r>
      <w:r w:rsidRPr="0032716E">
        <w:rPr>
          <w:sz w:val="28"/>
          <w:szCs w:val="28"/>
        </w:rPr>
        <w:t>设计类</w:t>
      </w:r>
      <w:r w:rsidRPr="0032716E">
        <w:rPr>
          <w:rFonts w:hint="eastAsia"/>
          <w:sz w:val="28"/>
          <w:szCs w:val="28"/>
        </w:rPr>
        <w:t>专业和课程实践教学服务。校内设计实践教育基地应在完成其主要工作任务的同时，满足教学要求，并兼顾科学研究服务与示范推广。应该正确处理实践教学、科学研究服务与示范推广的关系，根据实践教育基地的条件和能力，按照批准的实践教学计划，积极接纳实践教育学生，圆满完成实践教学任务；并应根据新设专业或课程需要，积极创建所需的实践教育基地和条件，使之成为布局合理、功能齐全、设施先进、能满足多专业设计实践教学需要的校内设计实践教育基地。</w:t>
      </w:r>
    </w:p>
    <w:p w:rsidR="0032716E" w:rsidRPr="0032716E" w:rsidRDefault="0032716E" w:rsidP="0032716E">
      <w:pPr>
        <w:rPr>
          <w:sz w:val="28"/>
          <w:szCs w:val="28"/>
        </w:rPr>
      </w:pPr>
    </w:p>
    <w:p w:rsidR="0032716E" w:rsidRPr="0032716E" w:rsidRDefault="0032716E" w:rsidP="0032716E">
      <w:pPr>
        <w:pStyle w:val="2"/>
        <w:jc w:val="center"/>
      </w:pPr>
      <w:r w:rsidRPr="0032716E">
        <w:rPr>
          <w:rFonts w:hint="eastAsia"/>
        </w:rPr>
        <w:t>第三章</w:t>
      </w:r>
      <w:r w:rsidRPr="0032716E">
        <w:rPr>
          <w:rFonts w:hint="eastAsia"/>
        </w:rPr>
        <w:t xml:space="preserve">  </w:t>
      </w:r>
      <w:r w:rsidRPr="0032716E">
        <w:rPr>
          <w:rFonts w:hint="eastAsia"/>
        </w:rPr>
        <w:t>校内设计实践教育基地的主要任务</w:t>
      </w:r>
    </w:p>
    <w:p w:rsidR="0032716E" w:rsidRPr="0032716E" w:rsidRDefault="0032716E" w:rsidP="0032716E">
      <w:pPr>
        <w:rPr>
          <w:sz w:val="28"/>
          <w:szCs w:val="28"/>
        </w:rPr>
      </w:pPr>
      <w:r w:rsidRPr="0032716E">
        <w:rPr>
          <w:rFonts w:hint="eastAsia"/>
          <w:sz w:val="28"/>
          <w:szCs w:val="28"/>
        </w:rPr>
        <w:t>第五条</w:t>
      </w:r>
      <w:r w:rsidRPr="0032716E">
        <w:rPr>
          <w:rFonts w:hint="eastAsia"/>
          <w:sz w:val="28"/>
          <w:szCs w:val="28"/>
        </w:rPr>
        <w:t xml:space="preserve">  </w:t>
      </w:r>
      <w:r w:rsidRPr="0032716E">
        <w:rPr>
          <w:rFonts w:hint="eastAsia"/>
          <w:sz w:val="28"/>
          <w:szCs w:val="28"/>
        </w:rPr>
        <w:t>校内设计实践教育基地的主要任务是：为实践教育服务，优化服务管理，积极创造实践教学所需的条件，按照实践教学计划接纳专业实践学生；为实践教学配备高素质的专业技术指导人员，不断提高服务质量和服务水平，为学生提供良好的实践教学条件和服务，保证实践教学任务的圆满完成。其具体工作任务如下</w:t>
      </w:r>
      <w:r w:rsidRPr="0032716E">
        <w:rPr>
          <w:rFonts w:hint="eastAsia"/>
          <w:sz w:val="28"/>
          <w:szCs w:val="28"/>
        </w:rPr>
        <w:t>:</w:t>
      </w:r>
    </w:p>
    <w:p w:rsidR="0032716E" w:rsidRPr="0032716E" w:rsidRDefault="0032716E" w:rsidP="0032716E">
      <w:pPr>
        <w:ind w:firstLineChars="200" w:firstLine="560"/>
        <w:rPr>
          <w:sz w:val="28"/>
          <w:szCs w:val="28"/>
        </w:rPr>
      </w:pPr>
      <w:r w:rsidRPr="0032716E">
        <w:rPr>
          <w:rFonts w:hint="eastAsia"/>
          <w:sz w:val="28"/>
          <w:szCs w:val="28"/>
        </w:rPr>
        <w:t>1</w:t>
      </w:r>
      <w:r w:rsidRPr="0032716E">
        <w:rPr>
          <w:rFonts w:hint="eastAsia"/>
          <w:sz w:val="28"/>
          <w:szCs w:val="28"/>
        </w:rPr>
        <w:t>、按计划组织和实施实践教学；</w:t>
      </w:r>
    </w:p>
    <w:p w:rsidR="0032716E" w:rsidRPr="0032716E" w:rsidRDefault="0032716E" w:rsidP="0032716E">
      <w:pPr>
        <w:ind w:firstLineChars="200" w:firstLine="560"/>
        <w:rPr>
          <w:sz w:val="28"/>
          <w:szCs w:val="28"/>
        </w:rPr>
      </w:pPr>
      <w:r w:rsidRPr="0032716E">
        <w:rPr>
          <w:rFonts w:hint="eastAsia"/>
          <w:sz w:val="28"/>
          <w:szCs w:val="28"/>
        </w:rPr>
        <w:t>2</w:t>
      </w:r>
      <w:r w:rsidRPr="0032716E">
        <w:rPr>
          <w:rFonts w:hint="eastAsia"/>
          <w:sz w:val="28"/>
          <w:szCs w:val="28"/>
        </w:rPr>
        <w:t>、推荐和配备兼职的实践教学专业技术指导人员，协助指导教师完成实践教学任务；</w:t>
      </w:r>
    </w:p>
    <w:p w:rsidR="0032716E" w:rsidRPr="0032716E" w:rsidRDefault="0032716E" w:rsidP="0032716E">
      <w:pPr>
        <w:ind w:firstLineChars="200" w:firstLine="560"/>
        <w:rPr>
          <w:sz w:val="28"/>
          <w:szCs w:val="28"/>
        </w:rPr>
      </w:pPr>
      <w:r w:rsidRPr="0032716E">
        <w:rPr>
          <w:rFonts w:hint="eastAsia"/>
          <w:sz w:val="28"/>
          <w:szCs w:val="28"/>
        </w:rPr>
        <w:t>3</w:t>
      </w:r>
      <w:r w:rsidRPr="0032716E">
        <w:rPr>
          <w:rFonts w:hint="eastAsia"/>
          <w:sz w:val="28"/>
          <w:szCs w:val="28"/>
        </w:rPr>
        <w:t>、对实践教学专业技术指导人员及实践教育学生进行管理和考核；</w:t>
      </w:r>
    </w:p>
    <w:p w:rsidR="0032716E" w:rsidRPr="0032716E" w:rsidRDefault="0032716E" w:rsidP="0032716E">
      <w:pPr>
        <w:ind w:firstLineChars="200" w:firstLine="560"/>
        <w:rPr>
          <w:sz w:val="28"/>
          <w:szCs w:val="28"/>
        </w:rPr>
      </w:pPr>
      <w:r w:rsidRPr="0032716E">
        <w:rPr>
          <w:rFonts w:hint="eastAsia"/>
          <w:sz w:val="28"/>
          <w:szCs w:val="28"/>
        </w:rPr>
        <w:lastRenderedPageBreak/>
        <w:t>4</w:t>
      </w:r>
      <w:r w:rsidRPr="0032716E">
        <w:rPr>
          <w:rFonts w:hint="eastAsia"/>
          <w:sz w:val="28"/>
          <w:szCs w:val="28"/>
        </w:rPr>
        <w:t>、管理和维护实践教育基地内的设备、设施，保证其正常运行；</w:t>
      </w:r>
    </w:p>
    <w:p w:rsidR="0032716E" w:rsidRPr="0032716E" w:rsidRDefault="0032716E" w:rsidP="0032716E">
      <w:pPr>
        <w:ind w:firstLineChars="200" w:firstLine="560"/>
        <w:rPr>
          <w:sz w:val="28"/>
          <w:szCs w:val="28"/>
        </w:rPr>
      </w:pPr>
      <w:r w:rsidRPr="0032716E">
        <w:rPr>
          <w:rFonts w:hint="eastAsia"/>
          <w:sz w:val="28"/>
          <w:szCs w:val="28"/>
        </w:rPr>
        <w:t>5</w:t>
      </w:r>
      <w:r w:rsidRPr="0032716E">
        <w:rPr>
          <w:rFonts w:hint="eastAsia"/>
          <w:sz w:val="28"/>
          <w:szCs w:val="28"/>
        </w:rPr>
        <w:t>、协助任课教师做好学生纪律和安全教育工作；</w:t>
      </w:r>
    </w:p>
    <w:p w:rsidR="0032716E" w:rsidRPr="0032716E" w:rsidRDefault="0032716E" w:rsidP="0032716E">
      <w:pPr>
        <w:ind w:firstLineChars="200" w:firstLine="560"/>
        <w:rPr>
          <w:sz w:val="28"/>
          <w:szCs w:val="28"/>
        </w:rPr>
      </w:pPr>
      <w:r w:rsidRPr="0032716E">
        <w:rPr>
          <w:rFonts w:hint="eastAsia"/>
          <w:sz w:val="28"/>
          <w:szCs w:val="28"/>
        </w:rPr>
        <w:t>6</w:t>
      </w:r>
      <w:r w:rsidRPr="0032716E">
        <w:rPr>
          <w:rFonts w:hint="eastAsia"/>
          <w:sz w:val="28"/>
          <w:szCs w:val="28"/>
        </w:rPr>
        <w:t>、制定和落实与学生实践教育有关的管理制度。</w:t>
      </w:r>
    </w:p>
    <w:p w:rsidR="0032716E" w:rsidRPr="0032716E" w:rsidRDefault="0032716E" w:rsidP="0032716E">
      <w:pPr>
        <w:rPr>
          <w:sz w:val="28"/>
          <w:szCs w:val="28"/>
        </w:rPr>
      </w:pPr>
    </w:p>
    <w:p w:rsidR="0032716E" w:rsidRPr="0032716E" w:rsidRDefault="0032716E" w:rsidP="0032716E">
      <w:pPr>
        <w:pStyle w:val="2"/>
        <w:jc w:val="center"/>
      </w:pPr>
      <w:r w:rsidRPr="0032716E">
        <w:rPr>
          <w:rFonts w:hint="eastAsia"/>
        </w:rPr>
        <w:t>第四章</w:t>
      </w:r>
      <w:r w:rsidRPr="0032716E">
        <w:rPr>
          <w:rFonts w:hint="eastAsia"/>
        </w:rPr>
        <w:t xml:space="preserve">  </w:t>
      </w:r>
      <w:r w:rsidRPr="0032716E">
        <w:rPr>
          <w:rFonts w:hint="eastAsia"/>
        </w:rPr>
        <w:t>实践教学计划的制定、下达与落实</w:t>
      </w:r>
    </w:p>
    <w:p w:rsidR="0032716E" w:rsidRPr="0032716E" w:rsidRDefault="0032716E" w:rsidP="0032716E">
      <w:pPr>
        <w:rPr>
          <w:sz w:val="28"/>
          <w:szCs w:val="28"/>
        </w:rPr>
      </w:pPr>
      <w:r w:rsidRPr="0032716E">
        <w:rPr>
          <w:rFonts w:hint="eastAsia"/>
          <w:sz w:val="28"/>
          <w:szCs w:val="28"/>
        </w:rPr>
        <w:t>第六条</w:t>
      </w:r>
      <w:r w:rsidRPr="0032716E">
        <w:rPr>
          <w:rFonts w:hint="eastAsia"/>
          <w:sz w:val="28"/>
          <w:szCs w:val="28"/>
        </w:rPr>
        <w:t xml:space="preserve">  </w:t>
      </w:r>
      <w:r w:rsidRPr="0032716E">
        <w:rPr>
          <w:rFonts w:hint="eastAsia"/>
          <w:sz w:val="28"/>
          <w:szCs w:val="28"/>
        </w:rPr>
        <w:t>各教研室每学期在校内设计实践教育基地安排的实践教学，必须在每学期开学初一周内提出计划</w:t>
      </w:r>
      <w:r w:rsidRPr="0032716E">
        <w:rPr>
          <w:rFonts w:hint="eastAsia"/>
          <w:sz w:val="28"/>
          <w:szCs w:val="28"/>
        </w:rPr>
        <w:t>(</w:t>
      </w:r>
      <w:r w:rsidRPr="0032716E">
        <w:rPr>
          <w:rFonts w:hint="eastAsia"/>
          <w:sz w:val="28"/>
          <w:szCs w:val="28"/>
        </w:rPr>
        <w:t>包括设计实践或实训的项目、要求、时间、人数、指导及任课教师等内容</w:t>
      </w:r>
      <w:r w:rsidRPr="0032716E">
        <w:rPr>
          <w:rFonts w:hint="eastAsia"/>
          <w:sz w:val="28"/>
          <w:szCs w:val="28"/>
        </w:rPr>
        <w:t>)</w:t>
      </w:r>
      <w:r w:rsidRPr="0032716E">
        <w:rPr>
          <w:rFonts w:hint="eastAsia"/>
          <w:sz w:val="28"/>
          <w:szCs w:val="28"/>
        </w:rPr>
        <w:t>，报经系</w:t>
      </w:r>
      <w:r w:rsidRPr="0032716E">
        <w:rPr>
          <w:rFonts w:hint="eastAsia"/>
          <w:sz w:val="28"/>
          <w:szCs w:val="28"/>
        </w:rPr>
        <w:t>(</w:t>
      </w:r>
      <w:r w:rsidRPr="0032716E">
        <w:rPr>
          <w:rFonts w:hint="eastAsia"/>
          <w:sz w:val="28"/>
          <w:szCs w:val="28"/>
        </w:rPr>
        <w:t>部</w:t>
      </w:r>
      <w:r w:rsidRPr="0032716E">
        <w:rPr>
          <w:rFonts w:hint="eastAsia"/>
          <w:sz w:val="28"/>
          <w:szCs w:val="28"/>
        </w:rPr>
        <w:t>)</w:t>
      </w:r>
      <w:r w:rsidRPr="0032716E">
        <w:rPr>
          <w:rFonts w:hint="eastAsia"/>
          <w:sz w:val="28"/>
          <w:szCs w:val="28"/>
        </w:rPr>
        <w:t>审批后转校内设计实践教育基地。设计践教育基地如有异议，应在接到实践教育计划后一周内将意见书面报告系</w:t>
      </w:r>
      <w:r w:rsidRPr="0032716E">
        <w:rPr>
          <w:rFonts w:hint="eastAsia"/>
          <w:sz w:val="28"/>
          <w:szCs w:val="28"/>
        </w:rPr>
        <w:t>(</w:t>
      </w:r>
      <w:r w:rsidRPr="0032716E">
        <w:rPr>
          <w:rFonts w:hint="eastAsia"/>
          <w:sz w:val="28"/>
          <w:szCs w:val="28"/>
        </w:rPr>
        <w:t>部</w:t>
      </w:r>
      <w:r w:rsidRPr="0032716E">
        <w:rPr>
          <w:rFonts w:hint="eastAsia"/>
          <w:sz w:val="28"/>
          <w:szCs w:val="28"/>
        </w:rPr>
        <w:t>)</w:t>
      </w:r>
      <w:r w:rsidRPr="0032716E">
        <w:rPr>
          <w:rFonts w:hint="eastAsia"/>
          <w:sz w:val="28"/>
          <w:szCs w:val="28"/>
        </w:rPr>
        <w:t>。</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第七条</w:t>
      </w:r>
      <w:r w:rsidRPr="0032716E">
        <w:rPr>
          <w:rFonts w:hint="eastAsia"/>
          <w:sz w:val="28"/>
          <w:szCs w:val="28"/>
        </w:rPr>
        <w:t xml:space="preserve">  </w:t>
      </w:r>
      <w:r w:rsidRPr="0032716E">
        <w:rPr>
          <w:rFonts w:hint="eastAsia"/>
          <w:sz w:val="28"/>
          <w:szCs w:val="28"/>
        </w:rPr>
        <w:t>各类</w:t>
      </w:r>
      <w:r w:rsidRPr="0032716E">
        <w:rPr>
          <w:sz w:val="28"/>
          <w:szCs w:val="28"/>
        </w:rPr>
        <w:t>设计</w:t>
      </w:r>
      <w:r w:rsidRPr="0032716E">
        <w:rPr>
          <w:rFonts w:hint="eastAsia"/>
          <w:sz w:val="28"/>
          <w:szCs w:val="28"/>
        </w:rPr>
        <w:t>实践教学必须在学生实践教育前一周由系</w:t>
      </w:r>
      <w:r w:rsidRPr="0032716E">
        <w:rPr>
          <w:rFonts w:hint="eastAsia"/>
          <w:sz w:val="28"/>
          <w:szCs w:val="28"/>
        </w:rPr>
        <w:t>(</w:t>
      </w:r>
      <w:r w:rsidRPr="0032716E">
        <w:rPr>
          <w:rFonts w:hint="eastAsia"/>
          <w:sz w:val="28"/>
          <w:szCs w:val="28"/>
        </w:rPr>
        <w:t>部</w:t>
      </w:r>
      <w:r w:rsidRPr="0032716E">
        <w:rPr>
          <w:rFonts w:hint="eastAsia"/>
          <w:sz w:val="28"/>
          <w:szCs w:val="28"/>
        </w:rPr>
        <w:t>)</w:t>
      </w:r>
      <w:r w:rsidRPr="0032716E">
        <w:rPr>
          <w:rFonts w:hint="eastAsia"/>
          <w:sz w:val="28"/>
          <w:szCs w:val="28"/>
        </w:rPr>
        <w:t>提出具体安排计划，并附实践教学任务指导书，转校内设计实践教育基地，由任课教师与校内设计实践教育基地联系安排落实。</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第八条</w:t>
      </w:r>
      <w:r w:rsidRPr="0032716E">
        <w:rPr>
          <w:rFonts w:hint="eastAsia"/>
          <w:sz w:val="28"/>
          <w:szCs w:val="28"/>
        </w:rPr>
        <w:t xml:space="preserve">  </w:t>
      </w:r>
      <w:r w:rsidRPr="0032716E">
        <w:rPr>
          <w:rFonts w:hint="eastAsia"/>
          <w:sz w:val="28"/>
          <w:szCs w:val="28"/>
        </w:rPr>
        <w:t>校内设计实践教育基地原则上由基地所在部门归口管理，相关系</w:t>
      </w:r>
      <w:r w:rsidRPr="0032716E">
        <w:rPr>
          <w:rFonts w:hint="eastAsia"/>
          <w:sz w:val="28"/>
          <w:szCs w:val="28"/>
        </w:rPr>
        <w:t>(</w:t>
      </w:r>
      <w:r w:rsidRPr="0032716E">
        <w:rPr>
          <w:rFonts w:hint="eastAsia"/>
          <w:sz w:val="28"/>
          <w:szCs w:val="28"/>
        </w:rPr>
        <w:t>部</w:t>
      </w:r>
      <w:r w:rsidRPr="0032716E">
        <w:rPr>
          <w:rFonts w:hint="eastAsia"/>
          <w:sz w:val="28"/>
          <w:szCs w:val="28"/>
        </w:rPr>
        <w:t>)</w:t>
      </w:r>
      <w:r w:rsidRPr="0032716E">
        <w:rPr>
          <w:rFonts w:hint="eastAsia"/>
          <w:sz w:val="28"/>
          <w:szCs w:val="28"/>
        </w:rPr>
        <w:t>应明确专人负责实践教学的组织与管理工作。基地所在部门应配备和安排政治素质高、工作认真负责、业务精湛的专业技术人员协助指导教师完成实践教学任务。</w:t>
      </w:r>
    </w:p>
    <w:p w:rsidR="0032716E" w:rsidRPr="0032716E" w:rsidRDefault="0032716E" w:rsidP="0032716E">
      <w:pPr>
        <w:rPr>
          <w:sz w:val="28"/>
          <w:szCs w:val="28"/>
        </w:rPr>
      </w:pPr>
    </w:p>
    <w:p w:rsidR="0032716E" w:rsidRPr="0032716E" w:rsidRDefault="0032716E" w:rsidP="0032716E">
      <w:pPr>
        <w:pStyle w:val="2"/>
        <w:jc w:val="center"/>
      </w:pPr>
      <w:r w:rsidRPr="0032716E">
        <w:rPr>
          <w:rFonts w:hint="eastAsia"/>
        </w:rPr>
        <w:lastRenderedPageBreak/>
        <w:t>第五章</w:t>
      </w:r>
      <w:r w:rsidRPr="0032716E">
        <w:rPr>
          <w:rFonts w:hint="eastAsia"/>
        </w:rPr>
        <w:t xml:space="preserve">  </w:t>
      </w:r>
      <w:r w:rsidRPr="0032716E">
        <w:rPr>
          <w:rFonts w:hint="eastAsia"/>
        </w:rPr>
        <w:t>实践教学的管理与考核</w:t>
      </w:r>
    </w:p>
    <w:p w:rsidR="0032716E" w:rsidRPr="0032716E" w:rsidRDefault="0032716E" w:rsidP="0032716E">
      <w:pPr>
        <w:rPr>
          <w:sz w:val="28"/>
          <w:szCs w:val="28"/>
        </w:rPr>
      </w:pPr>
      <w:r w:rsidRPr="0032716E">
        <w:rPr>
          <w:rFonts w:hint="eastAsia"/>
          <w:sz w:val="28"/>
          <w:szCs w:val="28"/>
        </w:rPr>
        <w:t>第九条</w:t>
      </w:r>
      <w:r w:rsidRPr="0032716E">
        <w:rPr>
          <w:rFonts w:hint="eastAsia"/>
          <w:sz w:val="28"/>
          <w:szCs w:val="28"/>
        </w:rPr>
        <w:t xml:space="preserve">  </w:t>
      </w:r>
      <w:r w:rsidRPr="0032716E">
        <w:rPr>
          <w:rFonts w:hint="eastAsia"/>
          <w:sz w:val="28"/>
          <w:szCs w:val="28"/>
        </w:rPr>
        <w:t>实践教育基地要加强对实践教学工作的管理和考核，专业技术指导人员要树立既教书又育人的思想，对学生要有高度的责任感。在接受任务后要根据实践教学指导提纲的内容和要求认真准备，协助指导教师完成实践教学任务。在实践教学过中要加强对学生的指导和管理，实践教学结束后，应对参加实践教育的学生签写考核意见。</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第十条</w:t>
      </w:r>
      <w:r w:rsidRPr="0032716E">
        <w:rPr>
          <w:rFonts w:hint="eastAsia"/>
          <w:sz w:val="28"/>
          <w:szCs w:val="28"/>
        </w:rPr>
        <w:t xml:space="preserve">  </w:t>
      </w:r>
      <w:r w:rsidRPr="0032716E">
        <w:rPr>
          <w:rFonts w:hint="eastAsia"/>
          <w:sz w:val="28"/>
          <w:szCs w:val="28"/>
        </w:rPr>
        <w:t>各系</w:t>
      </w:r>
      <w:r w:rsidRPr="0032716E">
        <w:rPr>
          <w:rFonts w:hint="eastAsia"/>
          <w:sz w:val="28"/>
          <w:szCs w:val="28"/>
        </w:rPr>
        <w:t>(</w:t>
      </w:r>
      <w:r w:rsidRPr="0032716E">
        <w:rPr>
          <w:rFonts w:hint="eastAsia"/>
          <w:sz w:val="28"/>
          <w:szCs w:val="28"/>
        </w:rPr>
        <w:t>部</w:t>
      </w:r>
      <w:r w:rsidRPr="0032716E">
        <w:rPr>
          <w:rFonts w:hint="eastAsia"/>
          <w:sz w:val="28"/>
          <w:szCs w:val="28"/>
        </w:rPr>
        <w:t>)</w:t>
      </w:r>
      <w:r w:rsidRPr="0032716E">
        <w:rPr>
          <w:rFonts w:hint="eastAsia"/>
          <w:sz w:val="28"/>
          <w:szCs w:val="28"/>
        </w:rPr>
        <w:t>实践教学必须有教师带队，并加强对学生的组织管理，使学生按时参加实践教学，教育学生遵守实践教育基地的各项管理制度和纪律，严格遵守生产操作规程，严防不安全事故。实践教育结束后，应对每个学生做出考核评语。</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第十一条</w:t>
      </w:r>
      <w:r w:rsidRPr="0032716E">
        <w:rPr>
          <w:rFonts w:hint="eastAsia"/>
          <w:sz w:val="28"/>
          <w:szCs w:val="28"/>
        </w:rPr>
        <w:t xml:space="preserve">  </w:t>
      </w:r>
      <w:r w:rsidRPr="0032716E">
        <w:rPr>
          <w:rFonts w:hint="eastAsia"/>
          <w:sz w:val="28"/>
          <w:szCs w:val="28"/>
        </w:rPr>
        <w:t>实践教育基地要加强对专业技术指导人员的培养、推荐、选拔、考核和管理，把承担实践教学任务及完成情祝纳入年度考核，归入个人业务档案，并作为晋级、晋职的重要考核内容。</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第十二条</w:t>
      </w:r>
      <w:r w:rsidRPr="0032716E">
        <w:rPr>
          <w:rFonts w:hint="eastAsia"/>
          <w:sz w:val="28"/>
          <w:szCs w:val="28"/>
        </w:rPr>
        <w:t xml:space="preserve">  </w:t>
      </w:r>
      <w:r w:rsidRPr="0032716E">
        <w:rPr>
          <w:rFonts w:hint="eastAsia"/>
          <w:sz w:val="28"/>
          <w:szCs w:val="28"/>
        </w:rPr>
        <w:t>学生实践教育期间应遵守实践教育基地的有关规章制度和纪律，服从管理，爱护工具、仪器设备，注意安全，尊重专业技术指导人员。</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第十三条</w:t>
      </w:r>
      <w:r w:rsidRPr="0032716E">
        <w:rPr>
          <w:rFonts w:hint="eastAsia"/>
          <w:sz w:val="28"/>
          <w:szCs w:val="28"/>
        </w:rPr>
        <w:t xml:space="preserve">  </w:t>
      </w:r>
      <w:r w:rsidRPr="0032716E">
        <w:rPr>
          <w:rFonts w:hint="eastAsia"/>
          <w:sz w:val="28"/>
          <w:szCs w:val="28"/>
        </w:rPr>
        <w:t>在相对集中的一段实践教学结束后，任课教师应写出实践教育工作总结或报告。</w:t>
      </w:r>
    </w:p>
    <w:p w:rsidR="0032716E" w:rsidRPr="0032716E" w:rsidRDefault="0032716E" w:rsidP="0032716E">
      <w:pPr>
        <w:rPr>
          <w:sz w:val="28"/>
          <w:szCs w:val="28"/>
        </w:rPr>
      </w:pPr>
    </w:p>
    <w:p w:rsidR="0032716E" w:rsidRPr="0032716E" w:rsidRDefault="0032716E" w:rsidP="0032716E">
      <w:pPr>
        <w:pStyle w:val="2"/>
        <w:jc w:val="center"/>
      </w:pPr>
      <w:r w:rsidRPr="0032716E">
        <w:rPr>
          <w:rFonts w:hint="eastAsia"/>
        </w:rPr>
        <w:t>第六章</w:t>
      </w:r>
      <w:r>
        <w:rPr>
          <w:rFonts w:hint="eastAsia"/>
        </w:rPr>
        <w:t xml:space="preserve">  </w:t>
      </w:r>
      <w:r w:rsidRPr="0032716E">
        <w:rPr>
          <w:rFonts w:hint="eastAsia"/>
        </w:rPr>
        <w:t>其他事项</w:t>
      </w:r>
    </w:p>
    <w:p w:rsidR="0032716E" w:rsidRPr="0032716E" w:rsidRDefault="0032716E" w:rsidP="0032716E">
      <w:pPr>
        <w:rPr>
          <w:sz w:val="28"/>
          <w:szCs w:val="28"/>
        </w:rPr>
      </w:pPr>
      <w:r w:rsidRPr="0032716E">
        <w:rPr>
          <w:rFonts w:hint="eastAsia"/>
          <w:sz w:val="28"/>
          <w:szCs w:val="28"/>
        </w:rPr>
        <w:t>第十四条</w:t>
      </w:r>
      <w:r w:rsidRPr="0032716E">
        <w:rPr>
          <w:rFonts w:hint="eastAsia"/>
          <w:sz w:val="28"/>
          <w:szCs w:val="28"/>
        </w:rPr>
        <w:t xml:space="preserve">  </w:t>
      </w:r>
      <w:r w:rsidRPr="0032716E">
        <w:rPr>
          <w:rFonts w:hint="eastAsia"/>
          <w:sz w:val="28"/>
          <w:szCs w:val="28"/>
        </w:rPr>
        <w:t>实践教育基地所需的实践教育设备、设施的购建与维修，由实践教育基地和有关系</w:t>
      </w:r>
      <w:r w:rsidRPr="0032716E">
        <w:rPr>
          <w:rFonts w:hint="eastAsia"/>
          <w:sz w:val="28"/>
          <w:szCs w:val="28"/>
        </w:rPr>
        <w:t>(</w:t>
      </w:r>
      <w:r w:rsidRPr="0032716E">
        <w:rPr>
          <w:rFonts w:hint="eastAsia"/>
          <w:sz w:val="28"/>
          <w:szCs w:val="28"/>
        </w:rPr>
        <w:t>部</w:t>
      </w:r>
      <w:r w:rsidRPr="0032716E">
        <w:rPr>
          <w:rFonts w:hint="eastAsia"/>
          <w:sz w:val="28"/>
          <w:szCs w:val="28"/>
        </w:rPr>
        <w:t>)</w:t>
      </w:r>
      <w:r w:rsidRPr="0032716E">
        <w:rPr>
          <w:rFonts w:hint="eastAsia"/>
          <w:sz w:val="28"/>
          <w:szCs w:val="28"/>
        </w:rPr>
        <w:t>提出计划，按系</w:t>
      </w:r>
      <w:r w:rsidRPr="0032716E">
        <w:rPr>
          <w:rFonts w:hint="eastAsia"/>
          <w:sz w:val="28"/>
          <w:szCs w:val="28"/>
        </w:rPr>
        <w:t>(</w:t>
      </w:r>
      <w:r w:rsidRPr="0032716E">
        <w:rPr>
          <w:rFonts w:hint="eastAsia"/>
          <w:sz w:val="28"/>
          <w:szCs w:val="28"/>
        </w:rPr>
        <w:t>部</w:t>
      </w:r>
      <w:r w:rsidRPr="0032716E">
        <w:rPr>
          <w:rFonts w:hint="eastAsia"/>
          <w:sz w:val="28"/>
          <w:szCs w:val="28"/>
        </w:rPr>
        <w:t>)</w:t>
      </w:r>
      <w:r w:rsidRPr="0032716E">
        <w:rPr>
          <w:rFonts w:hint="eastAsia"/>
          <w:sz w:val="28"/>
          <w:szCs w:val="28"/>
        </w:rPr>
        <w:t>设备投入规定进行投入。</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第十五条</w:t>
      </w:r>
      <w:r w:rsidRPr="0032716E">
        <w:rPr>
          <w:rFonts w:hint="eastAsia"/>
          <w:sz w:val="28"/>
          <w:szCs w:val="28"/>
        </w:rPr>
        <w:t xml:space="preserve">  </w:t>
      </w:r>
      <w:r w:rsidRPr="0032716E">
        <w:rPr>
          <w:rFonts w:hint="eastAsia"/>
          <w:sz w:val="28"/>
          <w:szCs w:val="28"/>
        </w:rPr>
        <w:t>学生在实践教育过程中消耗的材料或其他物品由实践教育基地按实际成本价优惠收费，或采取</w:t>
      </w:r>
      <w:r w:rsidRPr="0032716E">
        <w:rPr>
          <w:sz w:val="28"/>
          <w:szCs w:val="28"/>
        </w:rPr>
        <w:t>学生</w:t>
      </w:r>
      <w:r w:rsidRPr="0032716E">
        <w:rPr>
          <w:rFonts w:hint="eastAsia"/>
          <w:sz w:val="28"/>
          <w:szCs w:val="28"/>
        </w:rPr>
        <w:t>使用</w:t>
      </w:r>
      <w:r w:rsidRPr="0032716E">
        <w:rPr>
          <w:sz w:val="28"/>
          <w:szCs w:val="28"/>
        </w:rPr>
        <w:t>耗材补充制（</w:t>
      </w:r>
      <w:r w:rsidRPr="0032716E">
        <w:rPr>
          <w:rFonts w:hint="eastAsia"/>
          <w:sz w:val="28"/>
          <w:szCs w:val="28"/>
        </w:rPr>
        <w:t>如在一</w:t>
      </w:r>
      <w:r w:rsidRPr="0032716E">
        <w:rPr>
          <w:sz w:val="28"/>
          <w:szCs w:val="28"/>
        </w:rPr>
        <w:t>个</w:t>
      </w:r>
      <w:r w:rsidRPr="0032716E">
        <w:rPr>
          <w:rFonts w:hint="eastAsia"/>
          <w:sz w:val="28"/>
          <w:szCs w:val="28"/>
        </w:rPr>
        <w:t>阶段</w:t>
      </w:r>
      <w:r w:rsidRPr="0032716E">
        <w:rPr>
          <w:sz w:val="28"/>
          <w:szCs w:val="28"/>
        </w:rPr>
        <w:t>设计实践</w:t>
      </w:r>
      <w:r w:rsidRPr="0032716E">
        <w:rPr>
          <w:rFonts w:hint="eastAsia"/>
          <w:sz w:val="28"/>
          <w:szCs w:val="28"/>
        </w:rPr>
        <w:t>教育</w:t>
      </w:r>
      <w:r w:rsidRPr="0032716E">
        <w:rPr>
          <w:sz w:val="28"/>
          <w:szCs w:val="28"/>
        </w:rPr>
        <w:t>结束后，学生累计消耗多少材料，由学生</w:t>
      </w:r>
      <w:r w:rsidRPr="0032716E">
        <w:rPr>
          <w:rFonts w:hint="eastAsia"/>
          <w:sz w:val="28"/>
          <w:szCs w:val="28"/>
        </w:rPr>
        <w:t>按</w:t>
      </w:r>
      <w:r w:rsidRPr="0032716E">
        <w:rPr>
          <w:sz w:val="28"/>
          <w:szCs w:val="28"/>
        </w:rPr>
        <w:t>消耗量补充完整）</w:t>
      </w:r>
      <w:r w:rsidRPr="0032716E">
        <w:rPr>
          <w:rFonts w:hint="eastAsia"/>
          <w:sz w:val="28"/>
          <w:szCs w:val="28"/>
        </w:rPr>
        <w:t>。</w:t>
      </w:r>
    </w:p>
    <w:p w:rsidR="0032716E" w:rsidRPr="0032716E" w:rsidRDefault="0032716E" w:rsidP="0032716E">
      <w:pPr>
        <w:rPr>
          <w:sz w:val="28"/>
          <w:szCs w:val="28"/>
        </w:rPr>
      </w:pPr>
    </w:p>
    <w:p w:rsidR="0032716E" w:rsidRPr="0032716E" w:rsidRDefault="0032716E" w:rsidP="0032716E">
      <w:pPr>
        <w:rPr>
          <w:sz w:val="28"/>
          <w:szCs w:val="28"/>
        </w:rPr>
      </w:pPr>
      <w:r w:rsidRPr="0032716E">
        <w:rPr>
          <w:rFonts w:hint="eastAsia"/>
          <w:sz w:val="28"/>
          <w:szCs w:val="28"/>
        </w:rPr>
        <w:t>第十六条</w:t>
      </w:r>
      <w:r w:rsidRPr="0032716E">
        <w:rPr>
          <w:rFonts w:hint="eastAsia"/>
          <w:sz w:val="28"/>
          <w:szCs w:val="28"/>
        </w:rPr>
        <w:t xml:space="preserve">  </w:t>
      </w:r>
      <w:r w:rsidRPr="0032716E">
        <w:rPr>
          <w:rFonts w:hint="eastAsia"/>
          <w:sz w:val="28"/>
          <w:szCs w:val="28"/>
        </w:rPr>
        <w:t>本规定自制定之日起执行，由系（部）负责解释。</w:t>
      </w:r>
    </w:p>
    <w:p w:rsidR="00B01E83" w:rsidRPr="00501E7B" w:rsidRDefault="00B01E83">
      <w:pPr>
        <w:rPr>
          <w:sz w:val="28"/>
          <w:szCs w:val="28"/>
        </w:rPr>
      </w:pPr>
    </w:p>
    <w:p w:rsidR="00501E7B" w:rsidRPr="00501E7B" w:rsidRDefault="00501E7B" w:rsidP="00501E7B">
      <w:pPr>
        <w:pStyle w:val="2"/>
        <w:jc w:val="center"/>
      </w:pPr>
      <w:r>
        <w:rPr>
          <w:rFonts w:hint="eastAsia"/>
        </w:rPr>
        <w:t>设计</w:t>
      </w:r>
      <w:r w:rsidRPr="0032716E">
        <w:rPr>
          <w:rFonts w:hint="eastAsia"/>
        </w:rPr>
        <w:t>实践教育</w:t>
      </w:r>
      <w:r>
        <w:rPr>
          <w:rFonts w:hint="eastAsia"/>
        </w:rPr>
        <w:t>基地（设计室）</w:t>
      </w:r>
      <w:r w:rsidRPr="00501E7B">
        <w:rPr>
          <w:rFonts w:hint="eastAsia"/>
        </w:rPr>
        <w:t>学生实践守则</w:t>
      </w:r>
    </w:p>
    <w:p w:rsidR="00501E7B" w:rsidRPr="00501E7B" w:rsidRDefault="00501E7B" w:rsidP="00501E7B">
      <w:pPr>
        <w:rPr>
          <w:sz w:val="28"/>
          <w:szCs w:val="28"/>
        </w:rPr>
      </w:pPr>
    </w:p>
    <w:p w:rsidR="00501E7B" w:rsidRPr="00501E7B" w:rsidRDefault="00501E7B" w:rsidP="00501E7B">
      <w:pPr>
        <w:rPr>
          <w:sz w:val="28"/>
          <w:szCs w:val="28"/>
        </w:rPr>
      </w:pPr>
      <w:r w:rsidRPr="00501E7B">
        <w:rPr>
          <w:rFonts w:hint="eastAsia"/>
          <w:sz w:val="28"/>
          <w:szCs w:val="28"/>
        </w:rPr>
        <w:t>第一条</w:t>
      </w:r>
      <w:r w:rsidRPr="00501E7B">
        <w:rPr>
          <w:rFonts w:hint="eastAsia"/>
          <w:sz w:val="28"/>
          <w:szCs w:val="28"/>
        </w:rPr>
        <w:t xml:space="preserve">  </w:t>
      </w:r>
      <w:r w:rsidRPr="00501E7B">
        <w:rPr>
          <w:rFonts w:hint="eastAsia"/>
          <w:sz w:val="28"/>
          <w:szCs w:val="28"/>
        </w:rPr>
        <w:t>学生在设计室必须严格遵守</w:t>
      </w:r>
      <w:r w:rsidR="00E21515">
        <w:rPr>
          <w:rFonts w:hint="eastAsia"/>
          <w:sz w:val="28"/>
          <w:szCs w:val="28"/>
        </w:rPr>
        <w:t>设计室</w:t>
      </w:r>
      <w:r w:rsidRPr="00501E7B">
        <w:rPr>
          <w:rFonts w:hint="eastAsia"/>
          <w:sz w:val="28"/>
          <w:szCs w:val="28"/>
        </w:rPr>
        <w:t>的规章制度，服从任课教师和设计实践技术人员的指导。</w:t>
      </w:r>
    </w:p>
    <w:p w:rsidR="00501E7B" w:rsidRPr="00501E7B" w:rsidRDefault="00501E7B" w:rsidP="00501E7B">
      <w:pPr>
        <w:rPr>
          <w:sz w:val="28"/>
          <w:szCs w:val="28"/>
        </w:rPr>
      </w:pPr>
    </w:p>
    <w:p w:rsidR="00501E7B" w:rsidRPr="00501E7B" w:rsidRDefault="00501E7B" w:rsidP="00501E7B">
      <w:pPr>
        <w:rPr>
          <w:sz w:val="28"/>
          <w:szCs w:val="28"/>
        </w:rPr>
      </w:pPr>
      <w:r w:rsidRPr="00501E7B">
        <w:rPr>
          <w:rFonts w:hint="eastAsia"/>
          <w:sz w:val="28"/>
          <w:szCs w:val="28"/>
        </w:rPr>
        <w:t>第二条</w:t>
      </w:r>
      <w:r w:rsidRPr="00501E7B">
        <w:rPr>
          <w:rFonts w:hint="eastAsia"/>
          <w:sz w:val="28"/>
          <w:szCs w:val="28"/>
        </w:rPr>
        <w:t xml:space="preserve">  </w:t>
      </w:r>
      <w:r w:rsidRPr="00501E7B">
        <w:rPr>
          <w:rFonts w:hint="eastAsia"/>
          <w:sz w:val="28"/>
          <w:szCs w:val="28"/>
        </w:rPr>
        <w:t>实践前必须做好准备工作，明确实践</w:t>
      </w:r>
      <w:r>
        <w:rPr>
          <w:rFonts w:hint="eastAsia"/>
          <w:sz w:val="28"/>
          <w:szCs w:val="28"/>
        </w:rPr>
        <w:t>（实训）</w:t>
      </w:r>
      <w:r w:rsidRPr="00501E7B">
        <w:rPr>
          <w:rFonts w:hint="eastAsia"/>
          <w:sz w:val="28"/>
          <w:szCs w:val="28"/>
        </w:rPr>
        <w:t>的目的、内容和步骤，了解设计实践设备的操作规程。</w:t>
      </w:r>
    </w:p>
    <w:p w:rsidR="00501E7B" w:rsidRPr="00501E7B" w:rsidRDefault="00501E7B" w:rsidP="00501E7B">
      <w:pPr>
        <w:rPr>
          <w:sz w:val="28"/>
          <w:szCs w:val="28"/>
        </w:rPr>
      </w:pPr>
    </w:p>
    <w:p w:rsidR="00501E7B" w:rsidRPr="00501E7B" w:rsidRDefault="00501E7B" w:rsidP="00501E7B">
      <w:pPr>
        <w:rPr>
          <w:sz w:val="28"/>
          <w:szCs w:val="28"/>
        </w:rPr>
      </w:pPr>
      <w:r w:rsidRPr="00501E7B">
        <w:rPr>
          <w:rFonts w:hint="eastAsia"/>
          <w:sz w:val="28"/>
          <w:szCs w:val="28"/>
        </w:rPr>
        <w:t>第三条</w:t>
      </w:r>
      <w:r w:rsidRPr="00501E7B">
        <w:rPr>
          <w:rFonts w:hint="eastAsia"/>
          <w:sz w:val="28"/>
          <w:szCs w:val="28"/>
        </w:rPr>
        <w:t xml:space="preserve">  </w:t>
      </w:r>
      <w:r w:rsidRPr="00501E7B">
        <w:rPr>
          <w:rFonts w:hint="eastAsia"/>
          <w:sz w:val="28"/>
          <w:szCs w:val="28"/>
        </w:rPr>
        <w:t>实践（实训）课不得迟到、旷课，衣冠不整不得进入</w:t>
      </w:r>
      <w:r w:rsidR="00E21515" w:rsidRPr="00501E7B">
        <w:rPr>
          <w:rFonts w:hint="eastAsia"/>
          <w:sz w:val="28"/>
          <w:szCs w:val="28"/>
        </w:rPr>
        <w:t>设计室</w:t>
      </w:r>
      <w:r w:rsidRPr="00501E7B">
        <w:rPr>
          <w:rFonts w:hint="eastAsia"/>
          <w:sz w:val="28"/>
          <w:szCs w:val="28"/>
        </w:rPr>
        <w:t>，不准把与设计实践无关的东西带进设计室。</w:t>
      </w:r>
    </w:p>
    <w:p w:rsidR="00501E7B" w:rsidRPr="00501E7B" w:rsidRDefault="00501E7B" w:rsidP="00501E7B">
      <w:pPr>
        <w:rPr>
          <w:sz w:val="28"/>
          <w:szCs w:val="28"/>
        </w:rPr>
      </w:pPr>
    </w:p>
    <w:p w:rsidR="00501E7B" w:rsidRPr="00501E7B" w:rsidRDefault="00501E7B" w:rsidP="00501E7B">
      <w:pPr>
        <w:rPr>
          <w:sz w:val="28"/>
          <w:szCs w:val="28"/>
        </w:rPr>
      </w:pPr>
      <w:r w:rsidRPr="00501E7B">
        <w:rPr>
          <w:rFonts w:hint="eastAsia"/>
          <w:sz w:val="28"/>
          <w:szCs w:val="28"/>
        </w:rPr>
        <w:t>第四条</w:t>
      </w:r>
      <w:r w:rsidRPr="00501E7B">
        <w:rPr>
          <w:rFonts w:hint="eastAsia"/>
          <w:sz w:val="28"/>
          <w:szCs w:val="28"/>
        </w:rPr>
        <w:t xml:space="preserve">  </w:t>
      </w:r>
      <w:r w:rsidRPr="00501E7B">
        <w:rPr>
          <w:rFonts w:hint="eastAsia"/>
          <w:sz w:val="28"/>
          <w:szCs w:val="28"/>
        </w:rPr>
        <w:t>在设计室内不准喧哗、玩游戏、打闹和吸烟，不准乱吐乱丢杂物。</w:t>
      </w:r>
    </w:p>
    <w:p w:rsidR="00501E7B" w:rsidRPr="00501E7B" w:rsidRDefault="00501E7B" w:rsidP="00501E7B">
      <w:pPr>
        <w:rPr>
          <w:sz w:val="28"/>
          <w:szCs w:val="28"/>
        </w:rPr>
      </w:pPr>
    </w:p>
    <w:p w:rsidR="00501E7B" w:rsidRPr="00501E7B" w:rsidRDefault="00501E7B" w:rsidP="00501E7B">
      <w:pPr>
        <w:rPr>
          <w:sz w:val="28"/>
          <w:szCs w:val="28"/>
        </w:rPr>
      </w:pPr>
      <w:r w:rsidRPr="00501E7B">
        <w:rPr>
          <w:rFonts w:hint="eastAsia"/>
          <w:sz w:val="28"/>
          <w:szCs w:val="28"/>
        </w:rPr>
        <w:t>第五条</w:t>
      </w:r>
      <w:r w:rsidRPr="00501E7B">
        <w:rPr>
          <w:rFonts w:hint="eastAsia"/>
          <w:sz w:val="28"/>
          <w:szCs w:val="28"/>
        </w:rPr>
        <w:t xml:space="preserve">  </w:t>
      </w:r>
      <w:r w:rsidRPr="00501E7B">
        <w:rPr>
          <w:rFonts w:hint="eastAsia"/>
          <w:sz w:val="28"/>
          <w:szCs w:val="28"/>
        </w:rPr>
        <w:t>实践（实训）时要注意安全，防止发生意外。若发生事故，应及时向指导人员报告，并采取相应的措施，减少事故造成的损失。</w:t>
      </w:r>
    </w:p>
    <w:p w:rsidR="00501E7B" w:rsidRPr="00501E7B" w:rsidRDefault="00501E7B" w:rsidP="00501E7B">
      <w:pPr>
        <w:rPr>
          <w:sz w:val="28"/>
          <w:szCs w:val="28"/>
        </w:rPr>
      </w:pPr>
    </w:p>
    <w:p w:rsidR="00501E7B" w:rsidRPr="00501E7B" w:rsidRDefault="00501E7B" w:rsidP="00501E7B">
      <w:pPr>
        <w:rPr>
          <w:sz w:val="28"/>
          <w:szCs w:val="28"/>
        </w:rPr>
      </w:pPr>
      <w:r w:rsidRPr="00501E7B">
        <w:rPr>
          <w:rFonts w:hint="eastAsia"/>
          <w:sz w:val="28"/>
          <w:szCs w:val="28"/>
        </w:rPr>
        <w:t>第六条</w:t>
      </w:r>
      <w:r w:rsidRPr="00501E7B">
        <w:rPr>
          <w:rFonts w:hint="eastAsia"/>
          <w:sz w:val="28"/>
          <w:szCs w:val="28"/>
        </w:rPr>
        <w:t xml:space="preserve">  </w:t>
      </w:r>
      <w:r w:rsidRPr="00501E7B">
        <w:rPr>
          <w:rFonts w:hint="eastAsia"/>
          <w:sz w:val="28"/>
          <w:szCs w:val="28"/>
        </w:rPr>
        <w:t>爱护设计室的设备与设施，节约用电和出图材料。不许动用与设计实践项目无关的设备及其他物品，不准私自将公物拿出设计室。</w:t>
      </w:r>
    </w:p>
    <w:p w:rsidR="00501E7B" w:rsidRPr="00501E7B" w:rsidRDefault="00501E7B" w:rsidP="00501E7B">
      <w:pPr>
        <w:rPr>
          <w:sz w:val="28"/>
          <w:szCs w:val="28"/>
        </w:rPr>
      </w:pPr>
    </w:p>
    <w:p w:rsidR="00501E7B" w:rsidRPr="00501E7B" w:rsidRDefault="00501E7B" w:rsidP="00501E7B">
      <w:pPr>
        <w:rPr>
          <w:sz w:val="28"/>
          <w:szCs w:val="28"/>
        </w:rPr>
      </w:pPr>
      <w:r w:rsidRPr="00501E7B">
        <w:rPr>
          <w:rFonts w:hint="eastAsia"/>
          <w:sz w:val="28"/>
          <w:szCs w:val="28"/>
        </w:rPr>
        <w:t>第七条</w:t>
      </w:r>
      <w:r w:rsidRPr="00501E7B">
        <w:rPr>
          <w:rFonts w:hint="eastAsia"/>
          <w:sz w:val="28"/>
          <w:szCs w:val="28"/>
        </w:rPr>
        <w:t xml:space="preserve">  </w:t>
      </w:r>
      <w:r w:rsidRPr="00501E7B">
        <w:rPr>
          <w:rFonts w:hint="eastAsia"/>
          <w:sz w:val="28"/>
          <w:szCs w:val="28"/>
        </w:rPr>
        <w:t>设计实践（实训）完毕，应做好设备及桌椅的复位工作。关闭相关的电源开关和电闸，清洁实践台面和设备，打扫室内卫生，得到指导人员允许后方可离开设计室。</w:t>
      </w:r>
    </w:p>
    <w:p w:rsidR="00501E7B" w:rsidRPr="00501E7B" w:rsidRDefault="00501E7B" w:rsidP="00501E7B">
      <w:pPr>
        <w:rPr>
          <w:sz w:val="28"/>
          <w:szCs w:val="28"/>
        </w:rPr>
      </w:pPr>
    </w:p>
    <w:p w:rsidR="00501E7B" w:rsidRPr="00501E7B" w:rsidRDefault="00501E7B" w:rsidP="00501E7B">
      <w:pPr>
        <w:rPr>
          <w:sz w:val="28"/>
          <w:szCs w:val="28"/>
        </w:rPr>
      </w:pPr>
      <w:r w:rsidRPr="00501E7B">
        <w:rPr>
          <w:rFonts w:hint="eastAsia"/>
          <w:sz w:val="28"/>
          <w:szCs w:val="28"/>
        </w:rPr>
        <w:t>第</w:t>
      </w:r>
      <w:r w:rsidRPr="00501E7B">
        <w:rPr>
          <w:sz w:val="28"/>
          <w:szCs w:val="28"/>
        </w:rPr>
        <w:t>八条</w:t>
      </w:r>
      <w:r w:rsidRPr="00501E7B">
        <w:rPr>
          <w:rFonts w:hint="eastAsia"/>
          <w:sz w:val="28"/>
          <w:szCs w:val="28"/>
        </w:rPr>
        <w:t xml:space="preserve">  </w:t>
      </w:r>
      <w:r w:rsidRPr="00501E7B">
        <w:rPr>
          <w:rFonts w:hint="eastAsia"/>
          <w:sz w:val="28"/>
          <w:szCs w:val="28"/>
        </w:rPr>
        <w:t>对违反设计室规章制度和操作规程造成事故和损失的，视其情节对责任者按章处理，凡人为损坏设备者，应按规定办理赔偿手续。</w:t>
      </w:r>
    </w:p>
    <w:p w:rsidR="00501E7B" w:rsidRPr="00501E7B" w:rsidRDefault="00501E7B">
      <w:pPr>
        <w:rPr>
          <w:sz w:val="28"/>
          <w:szCs w:val="28"/>
        </w:rPr>
      </w:pPr>
    </w:p>
    <w:p w:rsidR="00501E7B" w:rsidRPr="0032716E" w:rsidRDefault="00501E7B">
      <w:pPr>
        <w:rPr>
          <w:sz w:val="28"/>
          <w:szCs w:val="28"/>
        </w:rPr>
      </w:pPr>
    </w:p>
    <w:sectPr w:rsidR="00501E7B" w:rsidRPr="00327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31" w:rsidRDefault="00690031" w:rsidP="002D5561">
      <w:r>
        <w:separator/>
      </w:r>
    </w:p>
  </w:endnote>
  <w:endnote w:type="continuationSeparator" w:id="0">
    <w:p w:rsidR="00690031" w:rsidRDefault="00690031" w:rsidP="002D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31" w:rsidRDefault="00690031" w:rsidP="002D5561">
      <w:r>
        <w:separator/>
      </w:r>
    </w:p>
  </w:footnote>
  <w:footnote w:type="continuationSeparator" w:id="0">
    <w:p w:rsidR="00690031" w:rsidRDefault="00690031" w:rsidP="002D5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6E"/>
    <w:rsid w:val="002D5561"/>
    <w:rsid w:val="0032716E"/>
    <w:rsid w:val="00333EDC"/>
    <w:rsid w:val="00501E7B"/>
    <w:rsid w:val="00690031"/>
    <w:rsid w:val="00B01E83"/>
    <w:rsid w:val="00E2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4876F3-E1DD-4228-AC08-BAB6BE1C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16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2716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271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2716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2716E"/>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32716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2716E"/>
    <w:rPr>
      <w:rFonts w:ascii="Times New Roman" w:eastAsia="宋体" w:hAnsi="Times New Roman" w:cs="Times New Roman"/>
      <w:b/>
      <w:bCs/>
      <w:sz w:val="32"/>
      <w:szCs w:val="32"/>
    </w:rPr>
  </w:style>
  <w:style w:type="paragraph" w:styleId="a3">
    <w:name w:val="header"/>
    <w:basedOn w:val="a"/>
    <w:link w:val="Char"/>
    <w:uiPriority w:val="99"/>
    <w:unhideWhenUsed/>
    <w:rsid w:val="002D55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5561"/>
    <w:rPr>
      <w:rFonts w:ascii="Times New Roman" w:eastAsia="宋体" w:hAnsi="Times New Roman" w:cs="Times New Roman"/>
      <w:sz w:val="18"/>
      <w:szCs w:val="18"/>
    </w:rPr>
  </w:style>
  <w:style w:type="paragraph" w:styleId="a4">
    <w:name w:val="footer"/>
    <w:basedOn w:val="a"/>
    <w:link w:val="Char0"/>
    <w:uiPriority w:val="99"/>
    <w:unhideWhenUsed/>
    <w:rsid w:val="002D5561"/>
    <w:pPr>
      <w:tabs>
        <w:tab w:val="center" w:pos="4153"/>
        <w:tab w:val="right" w:pos="8306"/>
      </w:tabs>
      <w:snapToGrid w:val="0"/>
      <w:jc w:val="left"/>
    </w:pPr>
    <w:rPr>
      <w:sz w:val="18"/>
      <w:szCs w:val="18"/>
    </w:rPr>
  </w:style>
  <w:style w:type="character" w:customStyle="1" w:styleId="Char0">
    <w:name w:val="页脚 Char"/>
    <w:basedOn w:val="a0"/>
    <w:link w:val="a4"/>
    <w:uiPriority w:val="99"/>
    <w:rsid w:val="002D55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2020-03-31T16:57:00Z</dcterms:created>
  <dcterms:modified xsi:type="dcterms:W3CDTF">2020-04-01T03:52:00Z</dcterms:modified>
</cp:coreProperties>
</file>