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4B941">
      <w:pPr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淮北职业技术学院大学生</w:t>
      </w:r>
      <w:r>
        <w:rPr>
          <w:rFonts w:hint="eastAsia" w:ascii="黑体" w:hAnsi="黑体" w:eastAsia="黑体" w:cs="黑体"/>
          <w:sz w:val="36"/>
          <w:szCs w:val="36"/>
        </w:rPr>
        <w:t>赛事服务中心入住申请表</w:t>
      </w:r>
    </w:p>
    <w:tbl>
      <w:tblPr>
        <w:tblStyle w:val="3"/>
        <w:tblpPr w:leftFromText="180" w:rightFromText="180" w:vertAnchor="text" w:horzAnchor="page" w:tblpX="1928" w:tblpY="122"/>
        <w:tblOverlap w:val="never"/>
        <w:tblW w:w="8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037"/>
        <w:gridCol w:w="1550"/>
        <w:gridCol w:w="1132"/>
        <w:gridCol w:w="2144"/>
      </w:tblGrid>
      <w:tr w14:paraId="2DFE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95" w:type="dxa"/>
          </w:tcPr>
          <w:p w14:paraId="0C20031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2037" w:type="dxa"/>
          </w:tcPr>
          <w:p w14:paraId="1206B71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82" w:type="dxa"/>
            <w:gridSpan w:val="2"/>
          </w:tcPr>
          <w:p w14:paraId="6D699B5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赛事名称</w:t>
            </w:r>
          </w:p>
        </w:tc>
        <w:tc>
          <w:tcPr>
            <w:tcW w:w="2144" w:type="dxa"/>
          </w:tcPr>
          <w:p w14:paraId="1852A80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674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95" w:type="dxa"/>
          </w:tcPr>
          <w:p w14:paraId="06D4586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赛事入住学数</w:t>
            </w:r>
          </w:p>
        </w:tc>
        <w:tc>
          <w:tcPr>
            <w:tcW w:w="2037" w:type="dxa"/>
          </w:tcPr>
          <w:p w14:paraId="65AA40B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82" w:type="dxa"/>
            <w:gridSpan w:val="2"/>
          </w:tcPr>
          <w:p w14:paraId="777D1C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入住时间</w:t>
            </w:r>
          </w:p>
        </w:tc>
        <w:tc>
          <w:tcPr>
            <w:tcW w:w="2144" w:type="dxa"/>
          </w:tcPr>
          <w:p w14:paraId="05F6A5D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EAA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95" w:type="dxa"/>
            <w:vMerge w:val="restart"/>
          </w:tcPr>
          <w:p w14:paraId="0AF9472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具体学生名单（可附名单）</w:t>
            </w:r>
          </w:p>
        </w:tc>
        <w:tc>
          <w:tcPr>
            <w:tcW w:w="2037" w:type="dxa"/>
          </w:tcPr>
          <w:p w14:paraId="7A493B5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50" w:type="dxa"/>
          </w:tcPr>
          <w:p w14:paraId="1CA884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32" w:type="dxa"/>
          </w:tcPr>
          <w:p w14:paraId="7220FFB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44" w:type="dxa"/>
          </w:tcPr>
          <w:p w14:paraId="3959B8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2F89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795" w:type="dxa"/>
            <w:vMerge w:val="continue"/>
          </w:tcPr>
          <w:p w14:paraId="6F27C39C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37" w:type="dxa"/>
          </w:tcPr>
          <w:p w14:paraId="7DFC2429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50" w:type="dxa"/>
          </w:tcPr>
          <w:p w14:paraId="5F081375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32" w:type="dxa"/>
          </w:tcPr>
          <w:p w14:paraId="6233ECAE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144" w:type="dxa"/>
          </w:tcPr>
          <w:p w14:paraId="78696696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2F8C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795" w:type="dxa"/>
            <w:vMerge w:val="continue"/>
          </w:tcPr>
          <w:p w14:paraId="5A8CE5FB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37" w:type="dxa"/>
          </w:tcPr>
          <w:p w14:paraId="304BF9A8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50" w:type="dxa"/>
          </w:tcPr>
          <w:p w14:paraId="38C7876E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32" w:type="dxa"/>
          </w:tcPr>
          <w:p w14:paraId="60F953B9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144" w:type="dxa"/>
          </w:tcPr>
          <w:p w14:paraId="5BC4CC0C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73B37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795" w:type="dxa"/>
            <w:vMerge w:val="continue"/>
          </w:tcPr>
          <w:p w14:paraId="092A6FF6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37" w:type="dxa"/>
          </w:tcPr>
          <w:p w14:paraId="3D8C0204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50" w:type="dxa"/>
          </w:tcPr>
          <w:p w14:paraId="07E8E3E4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32" w:type="dxa"/>
          </w:tcPr>
          <w:p w14:paraId="261A64E1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144" w:type="dxa"/>
          </w:tcPr>
          <w:p w14:paraId="25EEAC23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28316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795" w:type="dxa"/>
            <w:vMerge w:val="continue"/>
          </w:tcPr>
          <w:p w14:paraId="04E02B4C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37" w:type="dxa"/>
          </w:tcPr>
          <w:p w14:paraId="76033A12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50" w:type="dxa"/>
          </w:tcPr>
          <w:p w14:paraId="317B23B5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32" w:type="dxa"/>
          </w:tcPr>
          <w:p w14:paraId="0FEA5939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144" w:type="dxa"/>
          </w:tcPr>
          <w:p w14:paraId="5D9C3178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D8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95" w:type="dxa"/>
          </w:tcPr>
          <w:p w14:paraId="4CC066CF"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负责教师</w:t>
            </w:r>
          </w:p>
        </w:tc>
        <w:tc>
          <w:tcPr>
            <w:tcW w:w="2037" w:type="dxa"/>
          </w:tcPr>
          <w:p w14:paraId="7E196BBD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682" w:type="dxa"/>
            <w:gridSpan w:val="2"/>
          </w:tcPr>
          <w:p w14:paraId="760F3260"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44" w:type="dxa"/>
          </w:tcPr>
          <w:p w14:paraId="6CFF8A6E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2DF1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3832" w:type="dxa"/>
            <w:gridSpan w:val="2"/>
          </w:tcPr>
          <w:p w14:paraId="59672CD7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申请部门负责人（签字、公章）：</w:t>
            </w:r>
          </w:p>
          <w:p w14:paraId="4AFF6DD8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0E12296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3722A44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9AAD092"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4826" w:type="dxa"/>
            <w:gridSpan w:val="3"/>
          </w:tcPr>
          <w:p w14:paraId="1BB0EB53"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审批院领导（签字）：</w:t>
            </w:r>
          </w:p>
          <w:p w14:paraId="223E3411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AB00A20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6903BF8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9156281"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 w14:paraId="5CEF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8658" w:type="dxa"/>
            <w:gridSpan w:val="5"/>
          </w:tcPr>
          <w:p w14:paraId="6E9C14D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注：</w:t>
            </w:r>
          </w:p>
          <w:p w14:paraId="0B866BE6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入住学生的管理由系部安排专人负责，入住前、入住结束后联系赛事服务中心管理人员交接入住事宜。</w:t>
            </w:r>
          </w:p>
          <w:p w14:paraId="1BCD1659">
            <w:pPr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入住学生遵守赛事服务中心的各项制度。</w:t>
            </w:r>
          </w:p>
          <w:p w14:paraId="1CAA8049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入住期间出现的安全问题由系部负责。</w:t>
            </w:r>
          </w:p>
          <w:p w14:paraId="7F2D1FF6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AC04BF5">
            <w:pPr>
              <w:numPr>
                <w:ilvl w:val="0"/>
                <w:numId w:val="0"/>
              </w:numPr>
              <w:ind w:leftChars="0"/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入住联系人：郭响  联系电话：13965892227</w:t>
            </w:r>
          </w:p>
        </w:tc>
      </w:tr>
    </w:tbl>
    <w:p w14:paraId="10BFDB51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9EB253"/>
    <w:multiLevelType w:val="singleLevel"/>
    <w:tmpl w:val="4F9EB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C394F"/>
    <w:rsid w:val="68D501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207</Characters>
  <Lines>0</Lines>
  <Paragraphs>0</Paragraphs>
  <TotalTime>15</TotalTime>
  <ScaleCrop>false</ScaleCrop>
  <LinksUpToDate>false</LinksUpToDate>
  <CharactersWithSpaces>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Kay</cp:lastModifiedBy>
  <dcterms:modified xsi:type="dcterms:W3CDTF">2026-01-06T02:29:59Z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eyJoZGlkIjoiMjE0MjlkOWU5NzViNWE0MGU5NjM1NGRlZGQyMjVlMDQiLCJ1c2VySWQiOiIzMTM3NzQwNjUifQ==</vt:lpwstr>
  </property>
  <property fmtid="{D5CDD505-2E9C-101B-9397-08002B2CF9AE}" pid="4" name="ICV">
    <vt:lpwstr>89C92E4DD8D341FEB5634DE90D1CCD4F_13</vt:lpwstr>
  </property>
</Properties>
</file>